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17" w:rsidRPr="0053029A" w:rsidRDefault="00096A44" w:rsidP="00530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29A">
        <w:rPr>
          <w:rFonts w:ascii="Times New Roman" w:hAnsi="Times New Roman" w:cs="Times New Roman"/>
          <w:b/>
          <w:sz w:val="28"/>
          <w:szCs w:val="28"/>
        </w:rPr>
        <w:t>«</w:t>
      </w:r>
      <w:r w:rsidR="00EF2517" w:rsidRPr="0053029A">
        <w:rPr>
          <w:rFonts w:ascii="Times New Roman" w:hAnsi="Times New Roman" w:cs="Times New Roman"/>
          <w:b/>
          <w:sz w:val="28"/>
          <w:szCs w:val="28"/>
        </w:rPr>
        <w:t>Игры ГТО</w:t>
      </w:r>
      <w:r w:rsidRPr="0053029A">
        <w:rPr>
          <w:rFonts w:ascii="Times New Roman" w:hAnsi="Times New Roman" w:cs="Times New Roman"/>
          <w:b/>
          <w:sz w:val="28"/>
          <w:szCs w:val="28"/>
        </w:rPr>
        <w:t>»</w:t>
      </w:r>
      <w:r w:rsidR="00EF2517" w:rsidRPr="0053029A">
        <w:rPr>
          <w:rFonts w:ascii="Times New Roman" w:hAnsi="Times New Roman" w:cs="Times New Roman"/>
          <w:b/>
          <w:sz w:val="28"/>
          <w:szCs w:val="28"/>
        </w:rPr>
        <w:t xml:space="preserve"> в Сочи!</w:t>
      </w:r>
    </w:p>
    <w:p w:rsidR="0053029A" w:rsidRDefault="0053029A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517" w:rsidRPr="0053029A" w:rsidRDefault="0053029A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029A">
        <w:rPr>
          <w:rFonts w:ascii="Times New Roman" w:hAnsi="Times New Roman" w:cs="Times New Roman"/>
          <w:sz w:val="28"/>
          <w:szCs w:val="28"/>
        </w:rPr>
        <w:t xml:space="preserve"> Сочи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2517" w:rsidRPr="0053029A">
        <w:rPr>
          <w:rFonts w:ascii="Times New Roman" w:hAnsi="Times New Roman" w:cs="Times New Roman"/>
          <w:sz w:val="28"/>
          <w:szCs w:val="28"/>
        </w:rPr>
        <w:t xml:space="preserve"> 18 по 22 апреля 2024 года состоится четвертый Всероссийский Фестиваль</w:t>
      </w:r>
      <w:r w:rsidR="00096A44" w:rsidRPr="0053029A">
        <w:rPr>
          <w:rFonts w:ascii="Times New Roman" w:hAnsi="Times New Roman" w:cs="Times New Roman"/>
          <w:sz w:val="28"/>
          <w:szCs w:val="28"/>
        </w:rPr>
        <w:t xml:space="preserve"> чемпионов ГТО. М</w:t>
      </w:r>
      <w:r w:rsidR="00EF2517" w:rsidRPr="0053029A">
        <w:rPr>
          <w:rFonts w:ascii="Times New Roman" w:hAnsi="Times New Roman" w:cs="Times New Roman"/>
          <w:sz w:val="28"/>
          <w:szCs w:val="28"/>
        </w:rPr>
        <w:t>ероприяти</w:t>
      </w:r>
      <w:r w:rsidR="00096A44" w:rsidRPr="0053029A">
        <w:rPr>
          <w:rFonts w:ascii="Times New Roman" w:hAnsi="Times New Roman" w:cs="Times New Roman"/>
          <w:sz w:val="28"/>
          <w:szCs w:val="28"/>
        </w:rPr>
        <w:t>е</w:t>
      </w:r>
      <w:r w:rsidR="00EF2517" w:rsidRPr="0053029A">
        <w:rPr>
          <w:rFonts w:ascii="Times New Roman" w:hAnsi="Times New Roman" w:cs="Times New Roman"/>
          <w:sz w:val="28"/>
          <w:szCs w:val="28"/>
        </w:rPr>
        <w:t xml:space="preserve"> </w:t>
      </w:r>
      <w:r w:rsidR="00096A44" w:rsidRPr="0053029A">
        <w:rPr>
          <w:rFonts w:ascii="Times New Roman" w:hAnsi="Times New Roman" w:cs="Times New Roman"/>
          <w:sz w:val="28"/>
          <w:szCs w:val="28"/>
        </w:rPr>
        <w:t xml:space="preserve">пройдет на спортивно-тренировочной базе </w:t>
      </w:r>
      <w:r w:rsidR="00EF2517" w:rsidRPr="0053029A">
        <w:rPr>
          <w:rFonts w:ascii="Times New Roman" w:hAnsi="Times New Roman" w:cs="Times New Roman"/>
          <w:sz w:val="28"/>
          <w:szCs w:val="28"/>
        </w:rPr>
        <w:t>ФГБУ «Юг Спорт».</w:t>
      </w:r>
    </w:p>
    <w:p w:rsidR="0053029A" w:rsidRDefault="0053029A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517" w:rsidRPr="0053029A" w:rsidRDefault="00096A44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9A">
        <w:rPr>
          <w:rFonts w:ascii="Times New Roman" w:hAnsi="Times New Roman" w:cs="Times New Roman"/>
          <w:sz w:val="28"/>
          <w:szCs w:val="28"/>
        </w:rPr>
        <w:t xml:space="preserve">Одно из самых зрелищных спортивных событий соберет лучших физкультурников со всех регионов. Около 50 сильнейших команд страны поборются за право стать лучшими. В этом году Фестиваль «Игры ГТО» приурочен к празднованию 10-летия современного комплекса ГТО. </w:t>
      </w:r>
    </w:p>
    <w:p w:rsidR="0053029A" w:rsidRDefault="0053029A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A44" w:rsidRPr="0053029A" w:rsidRDefault="00EF2517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9A">
        <w:rPr>
          <w:rFonts w:ascii="Times New Roman" w:hAnsi="Times New Roman" w:cs="Times New Roman"/>
          <w:sz w:val="28"/>
          <w:szCs w:val="28"/>
        </w:rPr>
        <w:t xml:space="preserve">В программе фестиваля три соревновательных дня с насыщенной спортивной программой: беговая эстафета, силовая эстафета, парная гонка, эстафета челночный бег, гонка ГТО (классика). В финале командное соревнование для 8 сильнейших команд со всей России - Гонка Чемпионов. </w:t>
      </w:r>
    </w:p>
    <w:p w:rsidR="0053029A" w:rsidRDefault="0053029A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517" w:rsidRPr="0053029A" w:rsidRDefault="00EF2517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9A">
        <w:rPr>
          <w:rFonts w:ascii="Times New Roman" w:hAnsi="Times New Roman" w:cs="Times New Roman"/>
          <w:sz w:val="28"/>
          <w:szCs w:val="28"/>
        </w:rPr>
        <w:t>Отдельная программа испытаний предусмотрена для личных соревнований среди участников в категориях: «любители» и «профессионалы».</w:t>
      </w:r>
    </w:p>
    <w:p w:rsidR="00EF2517" w:rsidRPr="0053029A" w:rsidRDefault="00EF2517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9A">
        <w:rPr>
          <w:rFonts w:ascii="Times New Roman" w:hAnsi="Times New Roman" w:cs="Times New Roman"/>
          <w:sz w:val="28"/>
          <w:szCs w:val="28"/>
        </w:rPr>
        <w:t xml:space="preserve">Помимо индивидуальных и командных зачетов участники могут посоревноваться в категории «Иду на рекорд». Это шанс показать свой лучший результат в одном из нормативов ГТО и вписать свое имя в историю. </w:t>
      </w:r>
    </w:p>
    <w:p w:rsidR="0053029A" w:rsidRDefault="0053029A" w:rsidP="0053029A">
      <w:pPr>
        <w:pStyle w:val="1"/>
        <w:shd w:val="clear" w:color="auto" w:fill="FFFFFF"/>
        <w:tabs>
          <w:tab w:val="left" w:pos="993"/>
        </w:tabs>
        <w:ind w:right="-7"/>
        <w:jc w:val="both"/>
        <w:rPr>
          <w:sz w:val="28"/>
          <w:szCs w:val="28"/>
        </w:rPr>
      </w:pPr>
    </w:p>
    <w:p w:rsidR="00EF2517" w:rsidRPr="0053029A" w:rsidRDefault="00EF2517" w:rsidP="0053029A">
      <w:pPr>
        <w:pStyle w:val="1"/>
        <w:shd w:val="clear" w:color="auto" w:fill="FFFFFF"/>
        <w:tabs>
          <w:tab w:val="left" w:pos="993"/>
        </w:tabs>
        <w:ind w:right="-7"/>
        <w:jc w:val="both"/>
        <w:rPr>
          <w:sz w:val="28"/>
          <w:szCs w:val="28"/>
        </w:rPr>
      </w:pPr>
      <w:r w:rsidRPr="0053029A">
        <w:rPr>
          <w:sz w:val="28"/>
          <w:szCs w:val="28"/>
        </w:rPr>
        <w:t>Подать заявку на участие можно на сайте Федерации многоборья ГТО России</w:t>
      </w:r>
      <w:r w:rsidR="0053029A" w:rsidRPr="0053029A">
        <w:rPr>
          <w:sz w:val="28"/>
          <w:szCs w:val="28"/>
        </w:rPr>
        <w:t xml:space="preserve">, а также в Дирекцию по адресу электронной почты </w:t>
      </w:r>
      <w:hyperlink r:id="rId4" w:history="1">
        <w:r w:rsidR="0053029A" w:rsidRPr="0053029A">
          <w:rPr>
            <w:rStyle w:val="a3"/>
            <w:sz w:val="28"/>
            <w:szCs w:val="28"/>
          </w:rPr>
          <w:t>fest@gto.ru</w:t>
        </w:r>
      </w:hyperlink>
      <w:r w:rsidR="0053029A" w:rsidRPr="0053029A">
        <w:rPr>
          <w:sz w:val="28"/>
          <w:szCs w:val="28"/>
        </w:rPr>
        <w:t>.</w:t>
      </w:r>
    </w:p>
    <w:p w:rsidR="0053029A" w:rsidRPr="0053029A" w:rsidRDefault="0053029A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517" w:rsidRPr="0053029A" w:rsidRDefault="00EF2517" w:rsidP="0053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9A">
        <w:rPr>
          <w:rFonts w:ascii="Times New Roman" w:hAnsi="Times New Roman" w:cs="Times New Roman"/>
          <w:sz w:val="28"/>
          <w:szCs w:val="28"/>
        </w:rPr>
        <w:t xml:space="preserve">Подробности участия опубликованы в Положении о фестивале чемпионов </w:t>
      </w:r>
      <w:r w:rsidR="00096A44" w:rsidRPr="0053029A">
        <w:rPr>
          <w:rFonts w:ascii="Times New Roman" w:hAnsi="Times New Roman" w:cs="Times New Roman"/>
          <w:sz w:val="28"/>
          <w:szCs w:val="28"/>
        </w:rPr>
        <w:t xml:space="preserve">«Игры ГТО» на </w:t>
      </w:r>
      <w:proofErr w:type="gramStart"/>
      <w:r w:rsidR="00096A44" w:rsidRPr="0053029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3029A">
        <w:rPr>
          <w:rFonts w:ascii="Times New Roman" w:hAnsi="Times New Roman" w:cs="Times New Roman"/>
          <w:sz w:val="28"/>
          <w:szCs w:val="28"/>
        </w:rPr>
        <w:t xml:space="preserve"> </w:t>
      </w:r>
      <w:r w:rsidR="00096A44" w:rsidRPr="0053029A">
        <w:rPr>
          <w:rFonts w:ascii="Times New Roman" w:hAnsi="Times New Roman" w:cs="Times New Roman"/>
          <w:sz w:val="28"/>
          <w:szCs w:val="28"/>
        </w:rPr>
        <w:t>ВФСК</w:t>
      </w:r>
      <w:proofErr w:type="gramEnd"/>
      <w:r w:rsidR="00096A44" w:rsidRPr="0053029A">
        <w:rPr>
          <w:rFonts w:ascii="Times New Roman" w:hAnsi="Times New Roman" w:cs="Times New Roman"/>
          <w:sz w:val="28"/>
          <w:szCs w:val="28"/>
        </w:rPr>
        <w:t xml:space="preserve"> ГТО</w:t>
      </w:r>
      <w:r w:rsidR="009F03BD" w:rsidRPr="00530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5EF" w:rsidRPr="0053029A" w:rsidRDefault="00A825EF">
      <w:pPr>
        <w:rPr>
          <w:rFonts w:ascii="Times New Roman" w:hAnsi="Times New Roman" w:cs="Times New Roman"/>
          <w:sz w:val="24"/>
          <w:szCs w:val="24"/>
        </w:rPr>
      </w:pPr>
    </w:p>
    <w:sectPr w:rsidR="00A825EF" w:rsidRPr="0053029A" w:rsidSect="000C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7"/>
    <w:rsid w:val="00096A44"/>
    <w:rsid w:val="000C6218"/>
    <w:rsid w:val="0053029A"/>
    <w:rsid w:val="00673A69"/>
    <w:rsid w:val="00746A90"/>
    <w:rsid w:val="00867697"/>
    <w:rsid w:val="009113A4"/>
    <w:rsid w:val="009B3425"/>
    <w:rsid w:val="009F03BD"/>
    <w:rsid w:val="00A825EF"/>
    <w:rsid w:val="00E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2F7C-9379-4800-B26F-42C34C2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29A"/>
    <w:rPr>
      <w:color w:val="0563C1"/>
      <w:u w:val="single"/>
    </w:rPr>
  </w:style>
  <w:style w:type="paragraph" w:customStyle="1" w:styleId="1">
    <w:name w:val="Обычный1"/>
    <w:rsid w:val="0053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@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Урбанайтес Ольга Васильевна</cp:lastModifiedBy>
  <cp:revision>2</cp:revision>
  <dcterms:created xsi:type="dcterms:W3CDTF">2024-03-21T13:12:00Z</dcterms:created>
  <dcterms:modified xsi:type="dcterms:W3CDTF">2024-03-21T13:12:00Z</dcterms:modified>
</cp:coreProperties>
</file>