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Y="1"/>
        <w:tblOverlap w:val="never"/>
        <w:tblW w:w="5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284"/>
        <w:gridCol w:w="2126"/>
        <w:gridCol w:w="141"/>
      </w:tblGrid>
      <w:tr w:rsidR="00112FD6" w:rsidRPr="002C4E9F" w:rsidTr="00D21F0E">
        <w:trPr>
          <w:trHeight w:val="1985"/>
        </w:trPr>
        <w:tc>
          <w:tcPr>
            <w:tcW w:w="4962" w:type="dxa"/>
            <w:gridSpan w:val="4"/>
          </w:tcPr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bookmarkStart w:id="0" w:name="_GoBack"/>
            <w:bookmarkEnd w:id="0"/>
            <w:r w:rsidRPr="009E0BF4">
              <w:rPr>
                <w:bCs/>
                <w:sz w:val="24"/>
              </w:rPr>
              <w:t>УПРАВЛЕНИЕ</w:t>
            </w:r>
          </w:p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>ПО ОБРАЗОВАНИЮ И НАУКЕ</w:t>
            </w:r>
          </w:p>
          <w:p w:rsidR="00D21F0E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АДМИНИСТРАЦИИ </w:t>
            </w:r>
            <w:r w:rsidR="00D21F0E" w:rsidRPr="009E0BF4">
              <w:rPr>
                <w:bCs/>
                <w:sz w:val="24"/>
              </w:rPr>
              <w:t xml:space="preserve">МУНИЦИПАЛЬНОГО ОБРАЗОВАНИЯ ГОРОДСКОЙ ОКРУГ </w:t>
            </w:r>
          </w:p>
          <w:p w:rsidR="00D21F0E" w:rsidRPr="009E0BF4" w:rsidRDefault="00D21F0E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ГОРОД-КУРОРТ СОЧИ </w:t>
            </w:r>
          </w:p>
          <w:p w:rsidR="00E2296C" w:rsidRPr="00D21F0E" w:rsidRDefault="00D21F0E" w:rsidP="00E2296C">
            <w:pPr>
              <w:jc w:val="center"/>
              <w:rPr>
                <w:b/>
                <w:bCs/>
              </w:rPr>
            </w:pPr>
            <w:r w:rsidRPr="009E0BF4">
              <w:rPr>
                <w:bCs/>
                <w:sz w:val="24"/>
              </w:rPr>
              <w:t>КРАСНОДАРСКОГО КРАЯ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Юных ленинцев ул., д. 5, город Сочи,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Краснодарский край, 354000.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Тел. </w:t>
            </w:r>
            <w:r w:rsidRPr="00E2296C">
              <w:rPr>
                <w:bCs/>
                <w:sz w:val="22"/>
              </w:rPr>
              <w:t>(862) 264-14-06, факс (862) 264-71-88</w:t>
            </w:r>
          </w:p>
          <w:p w:rsidR="00E2296C" w:rsidRPr="00247322" w:rsidRDefault="00E2296C" w:rsidP="00E2296C">
            <w:pPr>
              <w:jc w:val="center"/>
              <w:rPr>
                <w:bCs/>
                <w:sz w:val="22"/>
              </w:rPr>
            </w:pPr>
            <w:r w:rsidRPr="002C4E9F">
              <w:rPr>
                <w:bCs/>
                <w:sz w:val="22"/>
                <w:lang w:val="en-US"/>
              </w:rPr>
              <w:t>E</w:t>
            </w:r>
            <w:r w:rsidRPr="00247322">
              <w:rPr>
                <w:bCs/>
                <w:sz w:val="22"/>
              </w:rPr>
              <w:t>-</w:t>
            </w:r>
            <w:r w:rsidRPr="002C4E9F">
              <w:rPr>
                <w:bCs/>
                <w:sz w:val="22"/>
                <w:lang w:val="en-US"/>
              </w:rPr>
              <w:t>mail</w:t>
            </w:r>
            <w:r w:rsidRPr="00247322">
              <w:rPr>
                <w:bCs/>
                <w:sz w:val="22"/>
              </w:rPr>
              <w:t xml:space="preserve">: </w:t>
            </w:r>
            <w:hyperlink r:id="rId7" w:history="1"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sed</w:t>
              </w:r>
              <w:r w:rsidR="00D21F0E" w:rsidRPr="00247322">
                <w:rPr>
                  <w:rStyle w:val="a3"/>
                  <w:bCs/>
                  <w:sz w:val="22"/>
                </w:rPr>
                <w:t>@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edu</w:t>
              </w:r>
              <w:r w:rsidR="00D21F0E" w:rsidRPr="00247322">
                <w:rPr>
                  <w:rStyle w:val="a3"/>
                  <w:bCs/>
                  <w:sz w:val="22"/>
                </w:rPr>
                <w:t>.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sochi</w:t>
              </w:r>
              <w:r w:rsidR="00D21F0E" w:rsidRPr="0024732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D21F0E" w:rsidRPr="007C0ADC">
                <w:rPr>
                  <w:rStyle w:val="a3"/>
                  <w:bCs/>
                  <w:sz w:val="22"/>
                  <w:lang w:val="en-US"/>
                </w:rPr>
                <w:t>ru</w:t>
              </w:r>
              <w:proofErr w:type="spellEnd"/>
            </w:hyperlink>
            <w:r w:rsidR="002C4E9F" w:rsidRPr="00247322">
              <w:rPr>
                <w:bCs/>
                <w:sz w:val="22"/>
              </w:rPr>
              <w:t xml:space="preserve"> </w:t>
            </w:r>
          </w:p>
          <w:p w:rsidR="00112FD6" w:rsidRPr="00277B42" w:rsidRDefault="00EF3886" w:rsidP="00E2296C">
            <w:pPr>
              <w:jc w:val="center"/>
              <w:rPr>
                <w:sz w:val="16"/>
              </w:rPr>
            </w:pPr>
            <w:hyperlink r:id="rId8" w:history="1">
              <w:r w:rsidR="002C4E9F" w:rsidRPr="00FD3FD4">
                <w:rPr>
                  <w:rStyle w:val="a3"/>
                  <w:bCs/>
                  <w:sz w:val="22"/>
                  <w:lang w:val="en-US"/>
                </w:rPr>
                <w:t>http</w:t>
              </w:r>
              <w:r w:rsidR="002C4E9F" w:rsidRPr="00277B42">
                <w:rPr>
                  <w:rStyle w:val="a3"/>
                  <w:bCs/>
                  <w:sz w:val="22"/>
                </w:rPr>
                <w:t>://</w:t>
              </w:r>
              <w:r w:rsidR="002C4E9F" w:rsidRPr="00FD3FD4">
                <w:rPr>
                  <w:rStyle w:val="a3"/>
                  <w:bCs/>
                  <w:sz w:val="22"/>
                  <w:lang w:val="en-US"/>
                </w:rPr>
                <w:t>www</w:t>
              </w:r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sochi</w:t>
              </w:r>
              <w:proofErr w:type="spellEnd"/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edu</w:t>
              </w:r>
              <w:proofErr w:type="spellEnd"/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ru</w:t>
              </w:r>
              <w:proofErr w:type="spellEnd"/>
            </w:hyperlink>
            <w:r w:rsidR="002C4E9F" w:rsidRPr="00277B42">
              <w:rPr>
                <w:bCs/>
                <w:sz w:val="22"/>
              </w:rPr>
              <w:t xml:space="preserve"> </w:t>
            </w:r>
          </w:p>
        </w:tc>
        <w:tc>
          <w:tcPr>
            <w:tcW w:w="141" w:type="dxa"/>
            <w:vMerge w:val="restart"/>
          </w:tcPr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</w:tc>
      </w:tr>
      <w:tr w:rsidR="00112FD6" w:rsidTr="00D21F0E">
        <w:trPr>
          <w:trHeight w:hRule="exact" w:val="436"/>
        </w:trPr>
        <w:tc>
          <w:tcPr>
            <w:tcW w:w="4962" w:type="dxa"/>
            <w:gridSpan w:val="4"/>
            <w:vAlign w:val="bottom"/>
          </w:tcPr>
          <w:p w:rsidR="00112FD6" w:rsidRPr="00CC3EC9" w:rsidRDefault="00112FD6" w:rsidP="00BC3672">
            <w:pPr>
              <w:rPr>
                <w:sz w:val="20"/>
                <w:szCs w:val="20"/>
                <w:lang w:val="en-US"/>
              </w:rPr>
            </w:pPr>
            <w:bookmarkStart w:id="1" w:name="REGNUMDATESTAMP"/>
            <w:r w:rsidRPr="004404AA">
              <w:rPr>
                <w:color w:val="FF0000"/>
                <w:sz w:val="20"/>
                <w:szCs w:val="20"/>
              </w:rPr>
              <w:t>[</w:t>
            </w:r>
            <w:proofErr w:type="spellStart"/>
            <w:r w:rsidRPr="004404AA">
              <w:rPr>
                <w:color w:val="FF0000"/>
                <w:sz w:val="20"/>
                <w:szCs w:val="20"/>
              </w:rPr>
              <w:t>Авто_рег.ном</w:t>
            </w:r>
            <w:proofErr w:type="spellEnd"/>
            <w:r w:rsidRPr="004404AA">
              <w:rPr>
                <w:color w:val="FF0000"/>
                <w:sz w:val="20"/>
                <w:szCs w:val="20"/>
                <w:lang w:val="en-US"/>
              </w:rPr>
              <w:t>]</w:t>
            </w:r>
            <w:bookmarkEnd w:id="1"/>
          </w:p>
        </w:tc>
        <w:tc>
          <w:tcPr>
            <w:tcW w:w="141" w:type="dxa"/>
            <w:vMerge/>
          </w:tcPr>
          <w:p w:rsidR="00112FD6" w:rsidRPr="00B50734" w:rsidRDefault="00112FD6" w:rsidP="00112FD6">
            <w:pPr>
              <w:ind w:hanging="76"/>
              <w:rPr>
                <w:sz w:val="20"/>
                <w:szCs w:val="20"/>
              </w:rPr>
            </w:pPr>
          </w:p>
        </w:tc>
      </w:tr>
      <w:tr w:rsidR="00112FD6" w:rsidRPr="00697316" w:rsidTr="00D21F0E">
        <w:trPr>
          <w:trHeight w:hRule="exact" w:val="510"/>
        </w:trPr>
        <w:tc>
          <w:tcPr>
            <w:tcW w:w="567" w:type="dxa"/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На №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284" w:type="dxa"/>
            <w:vAlign w:val="bottom"/>
          </w:tcPr>
          <w:p w:rsidR="00112FD6" w:rsidRPr="00B82004" w:rsidRDefault="00112FD6" w:rsidP="00656A9C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от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</w:p>
        </w:tc>
        <w:tc>
          <w:tcPr>
            <w:tcW w:w="141" w:type="dxa"/>
            <w:vAlign w:val="bottom"/>
          </w:tcPr>
          <w:p w:rsidR="00112FD6" w:rsidRDefault="00112FD6" w:rsidP="008D18BB">
            <w:pPr>
              <w:rPr>
                <w:sz w:val="20"/>
                <w:szCs w:val="20"/>
              </w:rPr>
            </w:pPr>
          </w:p>
          <w:p w:rsidR="008D18BB" w:rsidRDefault="008D18BB" w:rsidP="008D18BB">
            <w:pPr>
              <w:rPr>
                <w:sz w:val="20"/>
                <w:szCs w:val="20"/>
              </w:rPr>
            </w:pPr>
          </w:p>
          <w:p w:rsidR="008D18BB" w:rsidRPr="00697316" w:rsidRDefault="008D18BB" w:rsidP="008D18BB">
            <w:pPr>
              <w:rPr>
                <w:sz w:val="20"/>
                <w:szCs w:val="20"/>
              </w:rPr>
            </w:pPr>
          </w:p>
        </w:tc>
      </w:tr>
    </w:tbl>
    <w:p w:rsidR="00195479" w:rsidRPr="0019545F" w:rsidRDefault="00500E2A" w:rsidP="00195479">
      <w:pPr>
        <w:contextualSpacing/>
        <w:rPr>
          <w:sz w:val="26"/>
          <w:szCs w:val="26"/>
        </w:rPr>
      </w:pPr>
      <w:r>
        <w:rPr>
          <w:sz w:val="26"/>
          <w:szCs w:val="26"/>
        </w:rPr>
        <w:t>Руководителям общеобразовательных организаций</w:t>
      </w:r>
    </w:p>
    <w:p w:rsidR="000D2E7B" w:rsidRDefault="000D2E7B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195479" w:rsidRDefault="00195479" w:rsidP="00692289">
      <w:pPr>
        <w:tabs>
          <w:tab w:val="left" w:pos="5529"/>
        </w:tabs>
        <w:rPr>
          <w:color w:val="000000" w:themeColor="text1"/>
        </w:rPr>
      </w:pPr>
    </w:p>
    <w:p w:rsidR="00247322" w:rsidRDefault="00247322" w:rsidP="00247322">
      <w:pPr>
        <w:rPr>
          <w:color w:val="000000" w:themeColor="text1"/>
          <w:sz w:val="24"/>
        </w:rPr>
      </w:pPr>
    </w:p>
    <w:p w:rsidR="0019545F" w:rsidRPr="0019545F" w:rsidRDefault="0019545F" w:rsidP="00247322">
      <w:pPr>
        <w:jc w:val="center"/>
        <w:rPr>
          <w:color w:val="000000" w:themeColor="text1"/>
          <w:sz w:val="26"/>
          <w:szCs w:val="26"/>
        </w:rPr>
      </w:pPr>
    </w:p>
    <w:p w:rsidR="00E573DB" w:rsidRDefault="00E573DB" w:rsidP="00247322">
      <w:pPr>
        <w:jc w:val="center"/>
        <w:rPr>
          <w:color w:val="000000" w:themeColor="text1"/>
          <w:szCs w:val="28"/>
        </w:rPr>
      </w:pPr>
    </w:p>
    <w:p w:rsidR="00500E2A" w:rsidRDefault="00500E2A" w:rsidP="00247322">
      <w:pPr>
        <w:jc w:val="center"/>
        <w:rPr>
          <w:color w:val="000000" w:themeColor="text1"/>
          <w:szCs w:val="28"/>
        </w:rPr>
      </w:pPr>
    </w:p>
    <w:p w:rsidR="00500E2A" w:rsidRDefault="00500E2A" w:rsidP="00247322">
      <w:pPr>
        <w:jc w:val="center"/>
        <w:rPr>
          <w:color w:val="000000" w:themeColor="text1"/>
          <w:szCs w:val="28"/>
        </w:rPr>
      </w:pPr>
    </w:p>
    <w:p w:rsidR="00500E2A" w:rsidRDefault="00500E2A" w:rsidP="00247322">
      <w:pPr>
        <w:jc w:val="center"/>
        <w:rPr>
          <w:color w:val="000000" w:themeColor="text1"/>
          <w:szCs w:val="28"/>
        </w:rPr>
      </w:pPr>
    </w:p>
    <w:p w:rsidR="00500E2A" w:rsidRDefault="00500E2A" w:rsidP="00247322">
      <w:pPr>
        <w:jc w:val="center"/>
        <w:rPr>
          <w:color w:val="000000" w:themeColor="text1"/>
          <w:szCs w:val="28"/>
        </w:rPr>
      </w:pPr>
    </w:p>
    <w:p w:rsidR="00500E2A" w:rsidRPr="00D762E8" w:rsidRDefault="00500E2A" w:rsidP="00500E2A">
      <w:pPr>
        <w:rPr>
          <w:color w:val="000000" w:themeColor="text1"/>
          <w:sz w:val="26"/>
          <w:szCs w:val="26"/>
        </w:rPr>
      </w:pPr>
      <w:r w:rsidRPr="00D762E8">
        <w:rPr>
          <w:color w:val="000000" w:themeColor="text1"/>
          <w:sz w:val="26"/>
          <w:szCs w:val="26"/>
        </w:rPr>
        <w:t>О приемной кампании</w:t>
      </w:r>
    </w:p>
    <w:p w:rsidR="00D762E8" w:rsidRPr="00D762E8" w:rsidRDefault="00D762E8" w:rsidP="00D762E8">
      <w:pPr>
        <w:rPr>
          <w:color w:val="000000" w:themeColor="text1"/>
          <w:sz w:val="26"/>
          <w:szCs w:val="26"/>
        </w:rPr>
      </w:pPr>
    </w:p>
    <w:p w:rsidR="00247322" w:rsidRPr="00D762E8" w:rsidRDefault="00500E2A" w:rsidP="00247322">
      <w:pPr>
        <w:jc w:val="center"/>
        <w:rPr>
          <w:color w:val="000000" w:themeColor="text1"/>
          <w:sz w:val="26"/>
          <w:szCs w:val="26"/>
        </w:rPr>
      </w:pPr>
      <w:r w:rsidRPr="00D762E8">
        <w:rPr>
          <w:color w:val="000000" w:themeColor="text1"/>
          <w:sz w:val="26"/>
          <w:szCs w:val="26"/>
        </w:rPr>
        <w:t>Уважаемые руководители</w:t>
      </w:r>
      <w:r w:rsidR="00247322" w:rsidRPr="00D762E8">
        <w:rPr>
          <w:color w:val="000000" w:themeColor="text1"/>
          <w:sz w:val="26"/>
          <w:szCs w:val="26"/>
        </w:rPr>
        <w:t>!</w:t>
      </w:r>
    </w:p>
    <w:p w:rsidR="00D762E8" w:rsidRPr="00D762E8" w:rsidRDefault="00D762E8" w:rsidP="003F507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</w:p>
    <w:p w:rsidR="00500E2A" w:rsidRPr="00136F0A" w:rsidRDefault="00CD48E5" w:rsidP="003F507A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В</w:t>
      </w:r>
      <w:r w:rsidR="00500E2A" w:rsidRPr="00136F0A">
        <w:rPr>
          <w:szCs w:val="28"/>
        </w:rPr>
        <w:t xml:space="preserve"> целях подготовки к приемной кампании на обучение по образовательным программам начального общего, основного общего и среднего общего образования управление по образованию и науке администрации муниципального образования городской округ город-курорт Сочи Краснодарского края сообщает. </w:t>
      </w:r>
    </w:p>
    <w:p w:rsidR="00661035" w:rsidRPr="00136F0A" w:rsidRDefault="00500E2A" w:rsidP="00661035">
      <w:pPr>
        <w:autoSpaceDE w:val="0"/>
        <w:autoSpaceDN w:val="0"/>
        <w:adjustRightInd w:val="0"/>
        <w:ind w:firstLine="708"/>
        <w:jc w:val="both"/>
        <w:rPr>
          <w:color w:val="000000"/>
          <w:szCs w:val="28"/>
        </w:rPr>
      </w:pPr>
      <w:r w:rsidRPr="00136F0A">
        <w:rPr>
          <w:szCs w:val="28"/>
        </w:rPr>
        <w:t xml:space="preserve">В соответствии с Порядком приема на обучение по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 сентября 2020 г. № 458 (далее – Порядок), </w:t>
      </w:r>
      <w:r w:rsidR="00661035" w:rsidRPr="00136F0A">
        <w:rPr>
          <w:color w:val="000000"/>
          <w:szCs w:val="28"/>
        </w:rPr>
        <w:t xml:space="preserve">на </w:t>
      </w:r>
      <w:r w:rsidR="00661035" w:rsidRPr="00136F0A">
        <w:rPr>
          <w:szCs w:val="28"/>
        </w:rPr>
        <w:t>информационном стенде и официальном сайте в информационно-телекоммуникационной сети "Интернет"</w:t>
      </w:r>
      <w:r w:rsidR="00661035" w:rsidRPr="00136F0A">
        <w:rPr>
          <w:color w:val="000000"/>
          <w:szCs w:val="28"/>
        </w:rPr>
        <w:t xml:space="preserve"> необходимо разместить следующую информацию:</w:t>
      </w:r>
    </w:p>
    <w:p w:rsidR="00661035" w:rsidRPr="00136F0A" w:rsidRDefault="00661035" w:rsidP="00661035">
      <w:pPr>
        <w:autoSpaceDE w:val="0"/>
        <w:autoSpaceDN w:val="0"/>
        <w:adjustRightInd w:val="0"/>
        <w:ind w:firstLine="708"/>
        <w:jc w:val="both"/>
        <w:rPr>
          <w:color w:val="000000"/>
          <w:szCs w:val="28"/>
        </w:rPr>
      </w:pPr>
      <w:r w:rsidRPr="00136F0A">
        <w:rPr>
          <w:color w:val="000000"/>
          <w:szCs w:val="28"/>
        </w:rPr>
        <w:t xml:space="preserve">- </w:t>
      </w:r>
      <w:r w:rsidRPr="00136F0A">
        <w:rPr>
          <w:szCs w:val="28"/>
        </w:rPr>
        <w:t xml:space="preserve">распорядительный акт органа местного самоуправления муниципального района или городского округа по решению вопросов местного значения в сфере образования о закреплении образовательных организаций за соответственно конкретными территориями муниципального района (городского округа) </w:t>
      </w:r>
      <w:r w:rsidRPr="00136F0A">
        <w:rPr>
          <w:color w:val="000000"/>
          <w:szCs w:val="28"/>
          <w:u w:val="single"/>
        </w:rPr>
        <w:t xml:space="preserve">(постановление  администрации муниципального образования городской округ город-курорт Сочи Краснодарского края от </w:t>
      </w:r>
      <w:r w:rsidR="00AB5C39">
        <w:rPr>
          <w:color w:val="000000"/>
          <w:szCs w:val="28"/>
          <w:u w:val="single"/>
        </w:rPr>
        <w:t>20</w:t>
      </w:r>
      <w:r w:rsidRPr="00136F0A">
        <w:rPr>
          <w:color w:val="000000"/>
          <w:szCs w:val="28"/>
          <w:u w:val="single"/>
        </w:rPr>
        <w:t>.02.202</w:t>
      </w:r>
      <w:r w:rsidR="00AB5C39">
        <w:rPr>
          <w:color w:val="000000"/>
          <w:szCs w:val="28"/>
          <w:u w:val="single"/>
        </w:rPr>
        <w:t>4</w:t>
      </w:r>
      <w:r w:rsidRPr="00136F0A">
        <w:rPr>
          <w:color w:val="000000"/>
          <w:szCs w:val="28"/>
          <w:u w:val="single"/>
        </w:rPr>
        <w:t xml:space="preserve"> № </w:t>
      </w:r>
      <w:r w:rsidR="00AB5C39">
        <w:rPr>
          <w:color w:val="000000"/>
          <w:szCs w:val="28"/>
          <w:u w:val="single"/>
        </w:rPr>
        <w:t>305</w:t>
      </w:r>
      <w:r w:rsidRPr="00136F0A">
        <w:rPr>
          <w:color w:val="000000"/>
          <w:szCs w:val="28"/>
          <w:u w:val="single"/>
        </w:rPr>
        <w:t xml:space="preserve"> «О закреплении муниципальных общеобразовательных организаций муниципального образовани</w:t>
      </w:r>
      <w:r w:rsidR="00B5649E" w:rsidRPr="00136F0A">
        <w:rPr>
          <w:color w:val="000000"/>
          <w:szCs w:val="28"/>
          <w:u w:val="single"/>
        </w:rPr>
        <w:t>я городской округ город-курорт С</w:t>
      </w:r>
      <w:r w:rsidRPr="00136F0A">
        <w:rPr>
          <w:color w:val="000000"/>
          <w:szCs w:val="28"/>
          <w:u w:val="single"/>
        </w:rPr>
        <w:t>очи Краснодарского края за территориями  муниципального образовани</w:t>
      </w:r>
      <w:r w:rsidR="00034A2E" w:rsidRPr="00136F0A">
        <w:rPr>
          <w:color w:val="000000"/>
          <w:szCs w:val="28"/>
          <w:u w:val="single"/>
        </w:rPr>
        <w:t>я городской округ город-курорт С</w:t>
      </w:r>
      <w:r w:rsidRPr="00136F0A">
        <w:rPr>
          <w:color w:val="000000"/>
          <w:szCs w:val="28"/>
          <w:u w:val="single"/>
        </w:rPr>
        <w:t>очи Краснодарского края»)</w:t>
      </w:r>
      <w:r w:rsidRPr="00136F0A">
        <w:rPr>
          <w:color w:val="000000"/>
          <w:szCs w:val="28"/>
        </w:rPr>
        <w:t>;</w:t>
      </w:r>
    </w:p>
    <w:p w:rsidR="00661035" w:rsidRPr="00136F0A" w:rsidRDefault="00661035" w:rsidP="00661035">
      <w:pPr>
        <w:autoSpaceDE w:val="0"/>
        <w:autoSpaceDN w:val="0"/>
        <w:adjustRightInd w:val="0"/>
        <w:ind w:firstLine="708"/>
        <w:jc w:val="both"/>
        <w:rPr>
          <w:color w:val="000000"/>
          <w:szCs w:val="28"/>
        </w:rPr>
      </w:pPr>
      <w:r w:rsidRPr="00136F0A">
        <w:rPr>
          <w:color w:val="000000"/>
          <w:szCs w:val="28"/>
        </w:rPr>
        <w:t>- перечень документов, предъявляемых для приема в общеобразовательную организацию;</w:t>
      </w:r>
    </w:p>
    <w:p w:rsidR="00661035" w:rsidRPr="00136F0A" w:rsidRDefault="00661035" w:rsidP="00661035">
      <w:pPr>
        <w:autoSpaceDE w:val="0"/>
        <w:autoSpaceDN w:val="0"/>
        <w:adjustRightInd w:val="0"/>
        <w:ind w:firstLine="708"/>
        <w:jc w:val="both"/>
        <w:rPr>
          <w:color w:val="000000"/>
          <w:szCs w:val="28"/>
        </w:rPr>
      </w:pPr>
      <w:r w:rsidRPr="00136F0A">
        <w:rPr>
          <w:color w:val="000000"/>
          <w:szCs w:val="28"/>
        </w:rPr>
        <w:t>-     количество мест в первых классах на 202</w:t>
      </w:r>
      <w:r w:rsidR="00AB5C39">
        <w:rPr>
          <w:color w:val="000000"/>
          <w:szCs w:val="28"/>
        </w:rPr>
        <w:t>4-2025</w:t>
      </w:r>
      <w:r w:rsidRPr="00136F0A">
        <w:rPr>
          <w:color w:val="000000"/>
          <w:szCs w:val="28"/>
        </w:rPr>
        <w:t xml:space="preserve"> учебный год;</w:t>
      </w:r>
    </w:p>
    <w:p w:rsidR="00661035" w:rsidRPr="00136F0A" w:rsidRDefault="00661035" w:rsidP="00661035">
      <w:pPr>
        <w:autoSpaceDE w:val="0"/>
        <w:autoSpaceDN w:val="0"/>
        <w:adjustRightInd w:val="0"/>
        <w:ind w:firstLine="708"/>
        <w:jc w:val="both"/>
        <w:rPr>
          <w:color w:val="000000"/>
          <w:szCs w:val="28"/>
        </w:rPr>
      </w:pPr>
      <w:r w:rsidRPr="00136F0A">
        <w:rPr>
          <w:color w:val="000000"/>
          <w:szCs w:val="28"/>
        </w:rPr>
        <w:t xml:space="preserve">-     </w:t>
      </w:r>
      <w:r w:rsidR="005D5344">
        <w:rPr>
          <w:color w:val="000000"/>
          <w:szCs w:val="28"/>
        </w:rPr>
        <w:t>форму</w:t>
      </w:r>
      <w:r w:rsidR="003D6508" w:rsidRPr="00136F0A">
        <w:rPr>
          <w:color w:val="000000"/>
          <w:szCs w:val="28"/>
        </w:rPr>
        <w:t xml:space="preserve"> заявления.</w:t>
      </w:r>
    </w:p>
    <w:p w:rsidR="00661035" w:rsidRPr="00136F0A" w:rsidRDefault="003D6508" w:rsidP="00037320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136F0A">
        <w:rPr>
          <w:szCs w:val="28"/>
        </w:rPr>
        <w:t>Также</w:t>
      </w:r>
      <w:r w:rsidR="00037320" w:rsidRPr="00136F0A">
        <w:rPr>
          <w:szCs w:val="28"/>
        </w:rPr>
        <w:t xml:space="preserve"> в целях повышения качества информационно-разъяснительной работы с участниками образовательных отношений рекомендуем </w:t>
      </w:r>
      <w:r w:rsidR="00037320" w:rsidRPr="00136F0A">
        <w:rPr>
          <w:szCs w:val="28"/>
        </w:rPr>
        <w:lastRenderedPageBreak/>
        <w:t>организовать работу соответствующей "горячей линии" по вопросам приема в ОО, в том числе в первые классы.</w:t>
      </w:r>
    </w:p>
    <w:p w:rsidR="00037320" w:rsidRPr="00136F0A" w:rsidRDefault="00B5649E" w:rsidP="00CD48E5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136F0A">
        <w:rPr>
          <w:szCs w:val="28"/>
        </w:rPr>
        <w:t>Обращаем внимание, что в соответствии с приказом Министерства просвещения Российской Федерации от 30.08.2022 № 784</w:t>
      </w:r>
      <w:r w:rsidR="00CD48E5">
        <w:rPr>
          <w:szCs w:val="28"/>
        </w:rPr>
        <w:t>, от 30.08.2023 № 642</w:t>
      </w:r>
      <w:r w:rsidRPr="00136F0A">
        <w:rPr>
          <w:szCs w:val="28"/>
        </w:rPr>
        <w:t xml:space="preserve"> «О внесении изменений в порядок приема на обучение по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 сентября 2020 г. № 458»</w:t>
      </w:r>
      <w:r w:rsidR="00CD48E5">
        <w:rPr>
          <w:szCs w:val="28"/>
        </w:rPr>
        <w:t xml:space="preserve">, </w:t>
      </w:r>
      <w:r w:rsidRPr="00136F0A">
        <w:rPr>
          <w:szCs w:val="28"/>
        </w:rPr>
        <w:t>п</w:t>
      </w:r>
      <w:r w:rsidR="00500E2A" w:rsidRPr="00136F0A">
        <w:rPr>
          <w:szCs w:val="28"/>
        </w:rPr>
        <w:t>рием заявлений о приеме на обучение в первый класс для детей, указанных в пунктах 9</w:t>
      </w:r>
      <w:r w:rsidR="00CD48E5">
        <w:rPr>
          <w:szCs w:val="28"/>
        </w:rPr>
        <w:t>, 9(1)</w:t>
      </w:r>
      <w:r w:rsidR="00500E2A" w:rsidRPr="00136F0A">
        <w:rPr>
          <w:szCs w:val="28"/>
        </w:rPr>
        <w:t xml:space="preserve">, 10 и 12 Порядка, а также проживающих на закрепленной территории, </w:t>
      </w:r>
      <w:r w:rsidR="00500E2A" w:rsidRPr="00136F0A">
        <w:rPr>
          <w:b/>
          <w:szCs w:val="28"/>
        </w:rPr>
        <w:t xml:space="preserve">начинается </w:t>
      </w:r>
      <w:r w:rsidRPr="00136F0A">
        <w:rPr>
          <w:b/>
          <w:szCs w:val="28"/>
        </w:rPr>
        <w:t xml:space="preserve">не позднее </w:t>
      </w:r>
      <w:r w:rsidR="00500E2A" w:rsidRPr="00136F0A">
        <w:rPr>
          <w:b/>
          <w:szCs w:val="28"/>
        </w:rPr>
        <w:t>1 апреля текущего года</w:t>
      </w:r>
      <w:r w:rsidR="00500E2A" w:rsidRPr="00136F0A">
        <w:rPr>
          <w:szCs w:val="28"/>
        </w:rPr>
        <w:t xml:space="preserve"> и завершается 30 июня текущего года. </w:t>
      </w:r>
    </w:p>
    <w:p w:rsidR="001446CC" w:rsidRPr="00136F0A" w:rsidRDefault="001446CC" w:rsidP="001446CC">
      <w:pPr>
        <w:autoSpaceDE w:val="0"/>
        <w:autoSpaceDN w:val="0"/>
        <w:adjustRightInd w:val="0"/>
        <w:ind w:firstLine="708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136F0A">
        <w:rPr>
          <w:rFonts w:ascii="TimesNewRomanPSMT" w:eastAsiaTheme="minorHAnsi" w:hAnsi="TimesNewRomanPSMT" w:cs="TimesNewRomanPSMT"/>
          <w:szCs w:val="28"/>
          <w:lang w:eastAsia="en-US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6D7072" w:rsidRPr="00CD48E5" w:rsidRDefault="006D7072" w:rsidP="001446CC">
      <w:pPr>
        <w:autoSpaceDE w:val="0"/>
        <w:autoSpaceDN w:val="0"/>
        <w:adjustRightInd w:val="0"/>
        <w:ind w:firstLine="708"/>
        <w:jc w:val="both"/>
        <w:rPr>
          <w:szCs w:val="28"/>
          <w:lang w:val="en-US"/>
        </w:rPr>
      </w:pPr>
      <w:r w:rsidRPr="00136F0A">
        <w:rPr>
          <w:rFonts w:ascii="TimesNewRomanPSMT" w:eastAsiaTheme="minorHAnsi" w:hAnsi="TimesNewRomanPSMT" w:cs="TimesNewRomanPSMT"/>
          <w:szCs w:val="28"/>
          <w:lang w:eastAsia="en-US"/>
        </w:rPr>
        <w:t>Так</w:t>
      </w:r>
      <w:r w:rsidR="00873242" w:rsidRPr="00136F0A">
        <w:rPr>
          <w:rFonts w:ascii="TimesNewRomanPSMT" w:eastAsiaTheme="minorHAnsi" w:hAnsi="TimesNewRomanPSMT" w:cs="TimesNewRomanPSMT"/>
          <w:szCs w:val="28"/>
          <w:lang w:eastAsia="en-US"/>
        </w:rPr>
        <w:t>же</w:t>
      </w:r>
      <w:r w:rsidRPr="00136F0A">
        <w:rPr>
          <w:rFonts w:ascii="TimesNewRomanPSMT" w:eastAsiaTheme="minorHAnsi" w:hAnsi="TimesNewRomanPSMT" w:cs="TimesNewRomanPSMT"/>
          <w:szCs w:val="28"/>
          <w:lang w:eastAsia="en-US"/>
        </w:rPr>
        <w:t xml:space="preserve"> следует учесть, что приказом № 47 от 23.01.2023</w:t>
      </w:r>
      <w:r w:rsidR="001464D8" w:rsidRPr="00136F0A">
        <w:rPr>
          <w:rFonts w:ascii="TimesNewRomanPSMT" w:eastAsiaTheme="minorHAnsi" w:hAnsi="TimesNewRomanPSMT" w:cs="TimesNewRomanPSMT"/>
          <w:szCs w:val="28"/>
          <w:lang w:eastAsia="en-US"/>
        </w:rPr>
        <w:t xml:space="preserve"> «</w:t>
      </w:r>
      <w:r w:rsidR="001464D8" w:rsidRPr="00136F0A">
        <w:rPr>
          <w:szCs w:val="28"/>
        </w:rPr>
        <w:t xml:space="preserve">О внесении изменений в пункт 12 Порядка приема на обучение по образовательным программам начального общего, основного общего и среднего </w:t>
      </w:r>
      <w:r w:rsidR="00873242" w:rsidRPr="00136F0A">
        <w:rPr>
          <w:szCs w:val="28"/>
        </w:rPr>
        <w:t>общего образования, утвержденного</w:t>
      </w:r>
      <w:r w:rsidR="001464D8" w:rsidRPr="00136F0A">
        <w:rPr>
          <w:szCs w:val="28"/>
        </w:rPr>
        <w:t xml:space="preserve"> приказом Министерства просвещения Российской Федерации от 2 сентября 2020 г. № 458»</w:t>
      </w:r>
      <w:r w:rsidR="009B1532" w:rsidRPr="00136F0A">
        <w:rPr>
          <w:szCs w:val="28"/>
        </w:rPr>
        <w:t xml:space="preserve"> </w:t>
      </w:r>
      <w:r w:rsidR="00873242" w:rsidRPr="00136F0A">
        <w:rPr>
          <w:szCs w:val="28"/>
        </w:rPr>
        <w:t xml:space="preserve">определено </w:t>
      </w:r>
      <w:r w:rsidR="00254700" w:rsidRPr="00136F0A">
        <w:rPr>
          <w:szCs w:val="28"/>
        </w:rPr>
        <w:t xml:space="preserve"> право</w:t>
      </w:r>
      <w:r w:rsidR="009B1532" w:rsidRPr="00136F0A">
        <w:rPr>
          <w:szCs w:val="28"/>
        </w:rPr>
        <w:t xml:space="preserve"> преимущественного приема на обучение по основным общеобразовательным программ</w:t>
      </w:r>
      <w:r w:rsidR="00806F3E" w:rsidRPr="00136F0A">
        <w:rPr>
          <w:szCs w:val="28"/>
        </w:rPr>
        <w:t>ам</w:t>
      </w:r>
      <w:r w:rsidR="009B1532" w:rsidRPr="00136F0A">
        <w:rPr>
          <w:szCs w:val="28"/>
        </w:rPr>
        <w:t xml:space="preserve"> в государственную или муниципальную общеобразовательну</w:t>
      </w:r>
      <w:r w:rsidR="003B0E75" w:rsidRPr="00136F0A">
        <w:rPr>
          <w:szCs w:val="28"/>
        </w:rPr>
        <w:t>ю организаци</w:t>
      </w:r>
      <w:r w:rsidR="00254700" w:rsidRPr="00136F0A">
        <w:rPr>
          <w:szCs w:val="28"/>
        </w:rPr>
        <w:t xml:space="preserve">ю </w:t>
      </w:r>
      <w:r w:rsidR="00743466" w:rsidRPr="00136F0A">
        <w:rPr>
          <w:szCs w:val="28"/>
        </w:rPr>
        <w:t>ребен</w:t>
      </w:r>
      <w:r w:rsidR="00806F3E" w:rsidRPr="00136F0A">
        <w:rPr>
          <w:szCs w:val="28"/>
        </w:rPr>
        <w:t>к</w:t>
      </w:r>
      <w:r w:rsidR="00743466" w:rsidRPr="00136F0A">
        <w:rPr>
          <w:szCs w:val="28"/>
        </w:rPr>
        <w:t>а</w:t>
      </w:r>
      <w:r w:rsidR="00806F3E" w:rsidRPr="00136F0A">
        <w:rPr>
          <w:szCs w:val="28"/>
        </w:rPr>
        <w:t>, в том числе усыновленн</w:t>
      </w:r>
      <w:r w:rsidR="00743466" w:rsidRPr="00136F0A">
        <w:rPr>
          <w:szCs w:val="28"/>
        </w:rPr>
        <w:t xml:space="preserve">ого (удочеренного) или находящегося </w:t>
      </w:r>
      <w:r w:rsidR="00254700" w:rsidRPr="00136F0A">
        <w:rPr>
          <w:szCs w:val="28"/>
        </w:rPr>
        <w:t>под опекой или попечительством в семь</w:t>
      </w:r>
      <w:r w:rsidR="00806F3E" w:rsidRPr="00136F0A">
        <w:rPr>
          <w:szCs w:val="28"/>
        </w:rPr>
        <w:t>е</w:t>
      </w:r>
      <w:r w:rsidR="00254700" w:rsidRPr="00136F0A">
        <w:rPr>
          <w:szCs w:val="28"/>
        </w:rPr>
        <w:t>, включая приемную семью</w:t>
      </w:r>
      <w:r w:rsidR="00806F3E" w:rsidRPr="00136F0A">
        <w:rPr>
          <w:szCs w:val="28"/>
        </w:rPr>
        <w:t xml:space="preserve"> либо патронатную, если в этой </w:t>
      </w:r>
      <w:r w:rsidR="005E4E9E" w:rsidRPr="00136F0A">
        <w:rPr>
          <w:szCs w:val="28"/>
        </w:rPr>
        <w:t xml:space="preserve">образовательной </w:t>
      </w:r>
      <w:r w:rsidR="00806F3E" w:rsidRPr="00136F0A">
        <w:rPr>
          <w:szCs w:val="28"/>
        </w:rPr>
        <w:t xml:space="preserve">организации обучаются его брат и (или) сестра (полнородные и </w:t>
      </w:r>
      <w:r w:rsidR="00873242" w:rsidRPr="00136F0A">
        <w:rPr>
          <w:szCs w:val="28"/>
        </w:rPr>
        <w:t>не полнородные</w:t>
      </w:r>
      <w:r w:rsidR="00806F3E" w:rsidRPr="00136F0A">
        <w:rPr>
          <w:szCs w:val="28"/>
        </w:rPr>
        <w:t>, усыновленные (удоч</w:t>
      </w:r>
      <w:r w:rsidR="00873242" w:rsidRPr="00136F0A">
        <w:rPr>
          <w:szCs w:val="28"/>
        </w:rPr>
        <w:t>ере</w:t>
      </w:r>
      <w:r w:rsidR="00806F3E" w:rsidRPr="00136F0A">
        <w:rPr>
          <w:szCs w:val="28"/>
        </w:rPr>
        <w:t>нные)</w:t>
      </w:r>
      <w:r w:rsidR="00873242" w:rsidRPr="00136F0A">
        <w:rPr>
          <w:szCs w:val="28"/>
        </w:rPr>
        <w:t>.</w:t>
      </w:r>
    </w:p>
    <w:p w:rsidR="00743466" w:rsidRPr="00136F0A" w:rsidRDefault="009C2ECD" w:rsidP="001446CC">
      <w:pPr>
        <w:autoSpaceDE w:val="0"/>
        <w:autoSpaceDN w:val="0"/>
        <w:adjustRightInd w:val="0"/>
        <w:ind w:firstLine="708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136F0A">
        <w:rPr>
          <w:rFonts w:ascii="TimesNewRomanPSMT" w:eastAsiaTheme="minorHAnsi" w:hAnsi="TimesNewRomanPSMT" w:cs="TimesNewRomanPSMT"/>
          <w:b/>
          <w:szCs w:val="28"/>
          <w:lang w:eastAsia="en-US"/>
        </w:rPr>
        <w:t>Требования нормативных документов, регламентирующих</w:t>
      </w:r>
      <w:r w:rsidR="00E3188A" w:rsidRPr="00136F0A">
        <w:rPr>
          <w:rFonts w:ascii="TimesNewRomanPSMT" w:eastAsiaTheme="minorHAnsi" w:hAnsi="TimesNewRomanPSMT" w:cs="TimesNewRomanPSMT"/>
          <w:b/>
          <w:szCs w:val="28"/>
          <w:lang w:eastAsia="en-US"/>
        </w:rPr>
        <w:t xml:space="preserve"> изменения в Порядке приема</w:t>
      </w:r>
      <w:r w:rsidRPr="00136F0A">
        <w:rPr>
          <w:rFonts w:ascii="TimesNewRomanPSMT" w:eastAsiaTheme="minorHAnsi" w:hAnsi="TimesNewRomanPSMT" w:cs="TimesNewRomanPSMT"/>
          <w:b/>
          <w:szCs w:val="28"/>
          <w:lang w:eastAsia="en-US"/>
        </w:rPr>
        <w:t>, должны быть отражены в школьных локальных актах</w:t>
      </w:r>
      <w:r w:rsidRPr="00136F0A">
        <w:rPr>
          <w:rFonts w:ascii="TimesNewRomanPSMT" w:eastAsiaTheme="minorHAnsi" w:hAnsi="TimesNewRomanPSMT" w:cs="TimesNewRomanPSMT"/>
          <w:szCs w:val="28"/>
          <w:lang w:eastAsia="en-US"/>
        </w:rPr>
        <w:t xml:space="preserve">. </w:t>
      </w:r>
      <w:r w:rsidR="00E3188A" w:rsidRPr="00136F0A"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</w:p>
    <w:p w:rsidR="001446CC" w:rsidRPr="00136F0A" w:rsidRDefault="003D6508" w:rsidP="003D6508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 w:rsidRPr="00136F0A">
        <w:rPr>
          <w:rFonts w:eastAsiaTheme="minorHAnsi"/>
          <w:szCs w:val="28"/>
          <w:lang w:eastAsia="en-US"/>
        </w:rPr>
        <w:tab/>
      </w:r>
      <w:r w:rsidR="00DB2EC3">
        <w:rPr>
          <w:rFonts w:eastAsiaTheme="minorHAnsi"/>
          <w:szCs w:val="28"/>
          <w:lang w:eastAsia="en-US"/>
        </w:rPr>
        <w:t>П</w:t>
      </w:r>
      <w:r w:rsidR="00DB2EC3" w:rsidRPr="00136F0A">
        <w:rPr>
          <w:rFonts w:eastAsiaTheme="minorHAnsi"/>
          <w:szCs w:val="28"/>
          <w:lang w:eastAsia="en-US"/>
        </w:rPr>
        <w:t>росим</w:t>
      </w:r>
      <w:r w:rsidR="00DB2EC3" w:rsidRPr="00136F0A">
        <w:rPr>
          <w:rFonts w:eastAsiaTheme="minorHAnsi"/>
          <w:b/>
          <w:szCs w:val="28"/>
          <w:lang w:eastAsia="en-US"/>
        </w:rPr>
        <w:t xml:space="preserve"> </w:t>
      </w:r>
      <w:r w:rsidR="00DB2EC3">
        <w:rPr>
          <w:rFonts w:eastAsiaTheme="minorHAnsi"/>
          <w:b/>
          <w:szCs w:val="28"/>
          <w:lang w:eastAsia="en-US"/>
        </w:rPr>
        <w:t>в</w:t>
      </w:r>
      <w:r w:rsidRPr="00136F0A">
        <w:rPr>
          <w:rFonts w:eastAsiaTheme="minorHAnsi"/>
          <w:b/>
          <w:szCs w:val="28"/>
          <w:lang w:eastAsia="en-US"/>
        </w:rPr>
        <w:t xml:space="preserve"> срок до </w:t>
      </w:r>
      <w:r w:rsidR="001446CC" w:rsidRPr="00136F0A">
        <w:rPr>
          <w:rFonts w:eastAsiaTheme="minorHAnsi"/>
          <w:b/>
          <w:szCs w:val="28"/>
          <w:lang w:eastAsia="en-US"/>
        </w:rPr>
        <w:t>13.00 15</w:t>
      </w:r>
      <w:r w:rsidRPr="00136F0A">
        <w:rPr>
          <w:rFonts w:eastAsiaTheme="minorHAnsi"/>
          <w:b/>
          <w:szCs w:val="28"/>
          <w:lang w:eastAsia="en-US"/>
        </w:rPr>
        <w:t>.03.202</w:t>
      </w:r>
      <w:r w:rsidR="00CD48E5">
        <w:rPr>
          <w:rFonts w:eastAsiaTheme="minorHAnsi"/>
          <w:b/>
          <w:szCs w:val="28"/>
          <w:lang w:eastAsia="en-US"/>
        </w:rPr>
        <w:t>4</w:t>
      </w:r>
      <w:r w:rsidRPr="00136F0A">
        <w:rPr>
          <w:rFonts w:eastAsiaTheme="minorHAnsi"/>
          <w:szCs w:val="28"/>
          <w:lang w:eastAsia="en-US"/>
        </w:rPr>
        <w:t xml:space="preserve"> представить сведения о размещенной информации на сайте ОО по ссылке</w:t>
      </w:r>
      <w:r w:rsidR="00D762E8" w:rsidRPr="00136F0A">
        <w:rPr>
          <w:rFonts w:eastAsiaTheme="minorHAnsi"/>
          <w:szCs w:val="28"/>
          <w:lang w:eastAsia="en-US"/>
        </w:rPr>
        <w:t xml:space="preserve"> </w:t>
      </w:r>
    </w:p>
    <w:p w:rsidR="00D762E8" w:rsidRDefault="00EF3886" w:rsidP="00136F0A">
      <w:pPr>
        <w:rPr>
          <w:rStyle w:val="a3"/>
          <w:szCs w:val="28"/>
        </w:rPr>
      </w:pPr>
      <w:hyperlink r:id="rId9" w:history="1">
        <w:r w:rsidR="001446CC" w:rsidRPr="00136F0A">
          <w:rPr>
            <w:rStyle w:val="a3"/>
            <w:szCs w:val="28"/>
          </w:rPr>
          <w:t>https://docs.google.com/spreadsheets/d/1mKaYVmzOpHnQKK3g4GphBVdCde0jUOfv4hIs2pneakY/edit?usp=share_link</w:t>
        </w:r>
      </w:hyperlink>
    </w:p>
    <w:p w:rsidR="00CD48E5" w:rsidRDefault="00CD48E5" w:rsidP="00136F0A">
      <w:pPr>
        <w:rPr>
          <w:rStyle w:val="a3"/>
          <w:szCs w:val="28"/>
        </w:rPr>
      </w:pPr>
    </w:p>
    <w:p w:rsidR="00CD48E5" w:rsidRPr="00136F0A" w:rsidRDefault="00CD48E5" w:rsidP="00136F0A">
      <w:pPr>
        <w:rPr>
          <w:szCs w:val="28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3558"/>
        <w:gridCol w:w="2821"/>
      </w:tblGrid>
      <w:tr w:rsidR="00B42456" w:rsidRPr="00356500" w:rsidTr="00B41BD8">
        <w:trPr>
          <w:trHeight w:val="1460"/>
        </w:trPr>
        <w:tc>
          <w:tcPr>
            <w:tcW w:w="2977" w:type="dxa"/>
            <w:shd w:val="clear" w:color="auto" w:fill="auto"/>
            <w:vAlign w:val="bottom"/>
          </w:tcPr>
          <w:p w:rsidR="00B42456" w:rsidRPr="0019545F" w:rsidRDefault="00195479" w:rsidP="00A0586D">
            <w:pPr>
              <w:rPr>
                <w:sz w:val="26"/>
                <w:szCs w:val="26"/>
              </w:rPr>
            </w:pPr>
            <w:r w:rsidRPr="0019545F">
              <w:rPr>
                <w:color w:val="000000" w:themeColor="text1"/>
                <w:sz w:val="26"/>
                <w:szCs w:val="26"/>
              </w:rPr>
              <w:t>Начальник управления</w:t>
            </w:r>
          </w:p>
        </w:tc>
        <w:tc>
          <w:tcPr>
            <w:tcW w:w="3558" w:type="dxa"/>
          </w:tcPr>
          <w:p w:rsidR="00B42456" w:rsidRPr="00356500" w:rsidRDefault="00B42456" w:rsidP="00826E92">
            <w:pPr>
              <w:rPr>
                <w:szCs w:val="28"/>
              </w:rPr>
            </w:pPr>
            <w:bookmarkStart w:id="2" w:name="SIGNERSTAMP1"/>
            <w:r w:rsidRPr="00D061E8">
              <w:rPr>
                <w:color w:val="FF0000"/>
                <w:sz w:val="24"/>
                <w:szCs w:val="28"/>
              </w:rPr>
              <w:t>[</w:t>
            </w:r>
            <w:proofErr w:type="spellStart"/>
            <w:r>
              <w:rPr>
                <w:color w:val="FF0000"/>
                <w:sz w:val="24"/>
                <w:szCs w:val="28"/>
              </w:rPr>
              <w:t>Авто_Штамп_ЭП</w:t>
            </w:r>
            <w:proofErr w:type="spellEnd"/>
            <w:r>
              <w:rPr>
                <w:color w:val="FF0000"/>
                <w:sz w:val="24"/>
                <w:szCs w:val="28"/>
              </w:rPr>
              <w:t>]</w:t>
            </w:r>
            <w:bookmarkEnd w:id="2"/>
          </w:p>
        </w:tc>
        <w:tc>
          <w:tcPr>
            <w:tcW w:w="2821" w:type="dxa"/>
            <w:shd w:val="clear" w:color="auto" w:fill="auto"/>
            <w:vAlign w:val="bottom"/>
          </w:tcPr>
          <w:p w:rsidR="00B42456" w:rsidRPr="00D061E8" w:rsidRDefault="00B42456" w:rsidP="00A0586D">
            <w:pPr>
              <w:jc w:val="right"/>
              <w:rPr>
                <w:color w:val="000000" w:themeColor="text1"/>
                <w:szCs w:val="28"/>
              </w:rPr>
            </w:pPr>
            <w:bookmarkStart w:id="3" w:name="SIGNERNAME1"/>
            <w:r>
              <w:rPr>
                <w:szCs w:val="28"/>
              </w:rPr>
              <w:t>[</w:t>
            </w:r>
            <w:proofErr w:type="spellStart"/>
            <w:r>
              <w:rPr>
                <w:szCs w:val="28"/>
              </w:rPr>
              <w:t>Авто</w:t>
            </w:r>
            <w:r w:rsidRPr="00E07228">
              <w:rPr>
                <w:color w:val="000000" w:themeColor="text1"/>
                <w:szCs w:val="28"/>
              </w:rPr>
              <w:t>_Ф.И.О</w:t>
            </w:r>
            <w:proofErr w:type="spellEnd"/>
            <w:r w:rsidRPr="00E07228">
              <w:rPr>
                <w:color w:val="000000" w:themeColor="text1"/>
                <w:szCs w:val="28"/>
              </w:rPr>
              <w:t>.</w:t>
            </w:r>
            <w:r w:rsidRPr="00D061E8">
              <w:rPr>
                <w:color w:val="000000" w:themeColor="text1"/>
                <w:szCs w:val="28"/>
              </w:rPr>
              <w:t>]</w:t>
            </w:r>
            <w:bookmarkEnd w:id="3"/>
          </w:p>
        </w:tc>
      </w:tr>
    </w:tbl>
    <w:p w:rsidR="0047041C" w:rsidRDefault="0047041C">
      <w:pPr>
        <w:rPr>
          <w:sz w:val="20"/>
          <w:szCs w:val="20"/>
        </w:rPr>
      </w:pPr>
    </w:p>
    <w:p w:rsidR="00136F0A" w:rsidRDefault="00136F0A">
      <w:pPr>
        <w:rPr>
          <w:sz w:val="20"/>
          <w:szCs w:val="20"/>
        </w:rPr>
      </w:pPr>
    </w:p>
    <w:p w:rsidR="00CD48E5" w:rsidRDefault="00CD48E5">
      <w:pPr>
        <w:rPr>
          <w:sz w:val="20"/>
          <w:szCs w:val="20"/>
        </w:rPr>
      </w:pPr>
    </w:p>
    <w:p w:rsidR="00CD48E5" w:rsidRDefault="00CD48E5">
      <w:pPr>
        <w:rPr>
          <w:sz w:val="20"/>
          <w:szCs w:val="20"/>
        </w:rPr>
      </w:pPr>
    </w:p>
    <w:p w:rsidR="00FF5933" w:rsidRPr="00FF5933" w:rsidRDefault="0019545F">
      <w:pPr>
        <w:rPr>
          <w:sz w:val="20"/>
          <w:szCs w:val="20"/>
        </w:rPr>
      </w:pPr>
      <w:r w:rsidRPr="0019545F">
        <w:rPr>
          <w:sz w:val="20"/>
          <w:szCs w:val="20"/>
        </w:rPr>
        <w:t>Сапелкина Л.В. 8(862) 264-70-13</w:t>
      </w:r>
    </w:p>
    <w:sectPr w:rsidR="00FF5933" w:rsidRPr="00FF5933" w:rsidSect="00E54BAE">
      <w:headerReference w:type="default" r:id="rId10"/>
      <w:headerReference w:type="first" r:id="rId11"/>
      <w:pgSz w:w="11906" w:h="16838"/>
      <w:pgMar w:top="709" w:right="849" w:bottom="851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886" w:rsidRDefault="00EF3886" w:rsidP="00112FD6">
      <w:r>
        <w:separator/>
      </w:r>
    </w:p>
  </w:endnote>
  <w:endnote w:type="continuationSeparator" w:id="0">
    <w:p w:rsidR="00EF3886" w:rsidRDefault="00EF3886" w:rsidP="00112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886" w:rsidRDefault="00EF3886" w:rsidP="00112FD6">
      <w:r>
        <w:separator/>
      </w:r>
    </w:p>
  </w:footnote>
  <w:footnote w:type="continuationSeparator" w:id="0">
    <w:p w:rsidR="00EF3886" w:rsidRDefault="00EF3886" w:rsidP="00112F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4358861"/>
      <w:docPartObj>
        <w:docPartGallery w:val="Page Numbers (Top of Page)"/>
        <w:docPartUnique/>
      </w:docPartObj>
    </w:sdtPr>
    <w:sdtEndPr/>
    <w:sdtContent>
      <w:p w:rsidR="0047041C" w:rsidRDefault="0047041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3AC">
          <w:rPr>
            <w:noProof/>
          </w:rPr>
          <w:t>2</w:t>
        </w:r>
        <w:r>
          <w:fldChar w:fldCharType="end"/>
        </w:r>
      </w:p>
    </w:sdtContent>
  </w:sdt>
  <w:p w:rsidR="0047041C" w:rsidRDefault="0047041C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15"/>
      <w:gridCol w:w="1926"/>
      <w:gridCol w:w="3398"/>
    </w:tblGrid>
    <w:tr w:rsidR="001001D5" w:rsidTr="00740622">
      <w:trPr>
        <w:trHeight w:hRule="exact" w:val="964"/>
      </w:trPr>
      <w:tc>
        <w:tcPr>
          <w:tcW w:w="4253" w:type="dxa"/>
          <w:tcMar>
            <w:left w:w="0" w:type="dxa"/>
            <w:right w:w="0" w:type="dxa"/>
          </w:tcMar>
          <w:vAlign w:val="center"/>
        </w:tcPr>
        <w:p w:rsidR="001001D5" w:rsidRDefault="00BC03D2" w:rsidP="00E44121">
          <w:pPr>
            <w:pStyle w:val="ae"/>
            <w:tabs>
              <w:tab w:val="clear" w:pos="4677"/>
            </w:tabs>
            <w:jc w:val="center"/>
          </w:pPr>
          <w:r>
            <w:t xml:space="preserve">      </w:t>
          </w:r>
          <w:r w:rsidR="00C61DB8">
            <w:t xml:space="preserve"> </w:t>
          </w:r>
          <w:r w:rsidR="005926C5">
            <w:rPr>
              <w:noProof/>
            </w:rPr>
            <w:drawing>
              <wp:inline distT="0" distB="0" distL="0" distR="0">
                <wp:extent cx="485775" cy="600075"/>
                <wp:effectExtent l="0" t="0" r="9525" b="9525"/>
                <wp:docPr id="1" name="Рисунок 1" descr="герб Сочи 1 прозрач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 Сочи 1 прозрач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99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  <w:tc>
        <w:tcPr>
          <w:tcW w:w="3350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</w:tr>
  </w:tbl>
  <w:p w:rsidR="001001D5" w:rsidRPr="00E44121" w:rsidRDefault="001001D5">
    <w:pPr>
      <w:pStyle w:val="ae"/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AE"/>
    <w:rsid w:val="0000306C"/>
    <w:rsid w:val="000039AB"/>
    <w:rsid w:val="000039EA"/>
    <w:rsid w:val="0000567D"/>
    <w:rsid w:val="000152C8"/>
    <w:rsid w:val="00023FD9"/>
    <w:rsid w:val="0003440A"/>
    <w:rsid w:val="000344DF"/>
    <w:rsid w:val="0003480A"/>
    <w:rsid w:val="00034A2E"/>
    <w:rsid w:val="00037320"/>
    <w:rsid w:val="0004019B"/>
    <w:rsid w:val="00043058"/>
    <w:rsid w:val="000436AA"/>
    <w:rsid w:val="0004397B"/>
    <w:rsid w:val="00063AC3"/>
    <w:rsid w:val="000703D5"/>
    <w:rsid w:val="00090C5D"/>
    <w:rsid w:val="00096746"/>
    <w:rsid w:val="000C3450"/>
    <w:rsid w:val="000D0080"/>
    <w:rsid w:val="000D2E7B"/>
    <w:rsid w:val="000D5EF9"/>
    <w:rsid w:val="000E0E8B"/>
    <w:rsid w:val="000E208B"/>
    <w:rsid w:val="000E406A"/>
    <w:rsid w:val="000F1B3F"/>
    <w:rsid w:val="001001D5"/>
    <w:rsid w:val="00110102"/>
    <w:rsid w:val="00112FD6"/>
    <w:rsid w:val="00114971"/>
    <w:rsid w:val="0012656C"/>
    <w:rsid w:val="00136F0A"/>
    <w:rsid w:val="00136FFB"/>
    <w:rsid w:val="001446CC"/>
    <w:rsid w:val="001464D8"/>
    <w:rsid w:val="00147EEE"/>
    <w:rsid w:val="00151F4A"/>
    <w:rsid w:val="0015341F"/>
    <w:rsid w:val="00153E93"/>
    <w:rsid w:val="00155551"/>
    <w:rsid w:val="001612A3"/>
    <w:rsid w:val="00166E34"/>
    <w:rsid w:val="0017303D"/>
    <w:rsid w:val="00186CC8"/>
    <w:rsid w:val="00193A07"/>
    <w:rsid w:val="0019545F"/>
    <w:rsid w:val="00195479"/>
    <w:rsid w:val="001A2CE6"/>
    <w:rsid w:val="001C72DB"/>
    <w:rsid w:val="001D00AB"/>
    <w:rsid w:val="001D162E"/>
    <w:rsid w:val="001D5903"/>
    <w:rsid w:val="001F4251"/>
    <w:rsid w:val="002043F9"/>
    <w:rsid w:val="00214506"/>
    <w:rsid w:val="00214A12"/>
    <w:rsid w:val="00217063"/>
    <w:rsid w:val="00247322"/>
    <w:rsid w:val="00253779"/>
    <w:rsid w:val="00254700"/>
    <w:rsid w:val="002625DC"/>
    <w:rsid w:val="00266A74"/>
    <w:rsid w:val="00277B42"/>
    <w:rsid w:val="0028238E"/>
    <w:rsid w:val="00294100"/>
    <w:rsid w:val="00294922"/>
    <w:rsid w:val="002A2860"/>
    <w:rsid w:val="002B3767"/>
    <w:rsid w:val="002C4E9F"/>
    <w:rsid w:val="002D0C10"/>
    <w:rsid w:val="002E0FA5"/>
    <w:rsid w:val="002E3288"/>
    <w:rsid w:val="0030127F"/>
    <w:rsid w:val="00304AF6"/>
    <w:rsid w:val="00323881"/>
    <w:rsid w:val="003278C6"/>
    <w:rsid w:val="00347F96"/>
    <w:rsid w:val="00350407"/>
    <w:rsid w:val="00351DB5"/>
    <w:rsid w:val="00351FD5"/>
    <w:rsid w:val="0035366F"/>
    <w:rsid w:val="003538E7"/>
    <w:rsid w:val="00353933"/>
    <w:rsid w:val="003564D9"/>
    <w:rsid w:val="00362E7A"/>
    <w:rsid w:val="0036421B"/>
    <w:rsid w:val="00374EBB"/>
    <w:rsid w:val="00381965"/>
    <w:rsid w:val="00390E9B"/>
    <w:rsid w:val="00395361"/>
    <w:rsid w:val="003A22CD"/>
    <w:rsid w:val="003A47D1"/>
    <w:rsid w:val="003A6367"/>
    <w:rsid w:val="003B0DD0"/>
    <w:rsid w:val="003B0E75"/>
    <w:rsid w:val="003B20E4"/>
    <w:rsid w:val="003B6CF5"/>
    <w:rsid w:val="003C555D"/>
    <w:rsid w:val="003C78A9"/>
    <w:rsid w:val="003D13A1"/>
    <w:rsid w:val="003D6508"/>
    <w:rsid w:val="003E5A56"/>
    <w:rsid w:val="003F507A"/>
    <w:rsid w:val="004053FD"/>
    <w:rsid w:val="0040581D"/>
    <w:rsid w:val="004114CD"/>
    <w:rsid w:val="004159BB"/>
    <w:rsid w:val="00432F30"/>
    <w:rsid w:val="0044016F"/>
    <w:rsid w:val="004404AA"/>
    <w:rsid w:val="00444D29"/>
    <w:rsid w:val="004527A0"/>
    <w:rsid w:val="00454089"/>
    <w:rsid w:val="0046090B"/>
    <w:rsid w:val="0047041C"/>
    <w:rsid w:val="004762DE"/>
    <w:rsid w:val="0049015D"/>
    <w:rsid w:val="00491355"/>
    <w:rsid w:val="00493F70"/>
    <w:rsid w:val="00495E78"/>
    <w:rsid w:val="00496984"/>
    <w:rsid w:val="004A2806"/>
    <w:rsid w:val="004B7D39"/>
    <w:rsid w:val="004F3C25"/>
    <w:rsid w:val="004F60E5"/>
    <w:rsid w:val="00500E2A"/>
    <w:rsid w:val="0050692E"/>
    <w:rsid w:val="00516846"/>
    <w:rsid w:val="0051750D"/>
    <w:rsid w:val="00524DF1"/>
    <w:rsid w:val="00532BD4"/>
    <w:rsid w:val="0056334F"/>
    <w:rsid w:val="005709B2"/>
    <w:rsid w:val="0057161C"/>
    <w:rsid w:val="00571B85"/>
    <w:rsid w:val="00591228"/>
    <w:rsid w:val="0059231E"/>
    <w:rsid w:val="005926C5"/>
    <w:rsid w:val="00595921"/>
    <w:rsid w:val="005A08AE"/>
    <w:rsid w:val="005A31D6"/>
    <w:rsid w:val="005A4227"/>
    <w:rsid w:val="005C21B0"/>
    <w:rsid w:val="005D024D"/>
    <w:rsid w:val="005D5344"/>
    <w:rsid w:val="005E4E9E"/>
    <w:rsid w:val="005E5D18"/>
    <w:rsid w:val="00611B6C"/>
    <w:rsid w:val="006401C7"/>
    <w:rsid w:val="0065176E"/>
    <w:rsid w:val="00656A9C"/>
    <w:rsid w:val="00661035"/>
    <w:rsid w:val="00676E24"/>
    <w:rsid w:val="00686F13"/>
    <w:rsid w:val="00692289"/>
    <w:rsid w:val="00697316"/>
    <w:rsid w:val="006A18AF"/>
    <w:rsid w:val="006A6CBC"/>
    <w:rsid w:val="006A76CA"/>
    <w:rsid w:val="006B30AC"/>
    <w:rsid w:val="006C2135"/>
    <w:rsid w:val="006D140D"/>
    <w:rsid w:val="006D7072"/>
    <w:rsid w:val="006E424A"/>
    <w:rsid w:val="006F55FD"/>
    <w:rsid w:val="006F5923"/>
    <w:rsid w:val="006F5E9C"/>
    <w:rsid w:val="006F7EF7"/>
    <w:rsid w:val="00705159"/>
    <w:rsid w:val="00727669"/>
    <w:rsid w:val="00740622"/>
    <w:rsid w:val="00743466"/>
    <w:rsid w:val="00744B4D"/>
    <w:rsid w:val="00754C1B"/>
    <w:rsid w:val="007804C7"/>
    <w:rsid w:val="00791A34"/>
    <w:rsid w:val="00794438"/>
    <w:rsid w:val="007A30FB"/>
    <w:rsid w:val="007A4837"/>
    <w:rsid w:val="007A5A83"/>
    <w:rsid w:val="007A6EC8"/>
    <w:rsid w:val="007B27AF"/>
    <w:rsid w:val="007C4893"/>
    <w:rsid w:val="007F56F0"/>
    <w:rsid w:val="007F6F20"/>
    <w:rsid w:val="00806F3E"/>
    <w:rsid w:val="00806FF5"/>
    <w:rsid w:val="008143F2"/>
    <w:rsid w:val="00826E92"/>
    <w:rsid w:val="00854F40"/>
    <w:rsid w:val="008610CB"/>
    <w:rsid w:val="00867B9C"/>
    <w:rsid w:val="00873242"/>
    <w:rsid w:val="008758E0"/>
    <w:rsid w:val="00876897"/>
    <w:rsid w:val="0088371E"/>
    <w:rsid w:val="008A48E5"/>
    <w:rsid w:val="008A7D98"/>
    <w:rsid w:val="008B2ECC"/>
    <w:rsid w:val="008B7FDB"/>
    <w:rsid w:val="008C4640"/>
    <w:rsid w:val="008C7403"/>
    <w:rsid w:val="008D18BB"/>
    <w:rsid w:val="008E24D2"/>
    <w:rsid w:val="008E34B2"/>
    <w:rsid w:val="008F3D01"/>
    <w:rsid w:val="008F50DF"/>
    <w:rsid w:val="00910986"/>
    <w:rsid w:val="00911542"/>
    <w:rsid w:val="00915840"/>
    <w:rsid w:val="00923C9E"/>
    <w:rsid w:val="0093653B"/>
    <w:rsid w:val="00944F66"/>
    <w:rsid w:val="00946D51"/>
    <w:rsid w:val="009516EC"/>
    <w:rsid w:val="00972B3A"/>
    <w:rsid w:val="00975352"/>
    <w:rsid w:val="00985200"/>
    <w:rsid w:val="009A06B1"/>
    <w:rsid w:val="009A2C2F"/>
    <w:rsid w:val="009A4F86"/>
    <w:rsid w:val="009A7EB8"/>
    <w:rsid w:val="009B1532"/>
    <w:rsid w:val="009B5E60"/>
    <w:rsid w:val="009C0BBA"/>
    <w:rsid w:val="009C198F"/>
    <w:rsid w:val="009C2ECD"/>
    <w:rsid w:val="009D2113"/>
    <w:rsid w:val="009D442A"/>
    <w:rsid w:val="009E0BF4"/>
    <w:rsid w:val="009F4D7B"/>
    <w:rsid w:val="00A0586D"/>
    <w:rsid w:val="00A0684D"/>
    <w:rsid w:val="00A161F6"/>
    <w:rsid w:val="00A40D5D"/>
    <w:rsid w:val="00A421EC"/>
    <w:rsid w:val="00A54BCC"/>
    <w:rsid w:val="00A60434"/>
    <w:rsid w:val="00A6339E"/>
    <w:rsid w:val="00A66CD2"/>
    <w:rsid w:val="00AA13AC"/>
    <w:rsid w:val="00AA2993"/>
    <w:rsid w:val="00AA2B6A"/>
    <w:rsid w:val="00AA300B"/>
    <w:rsid w:val="00AA409C"/>
    <w:rsid w:val="00AA759A"/>
    <w:rsid w:val="00AB1DCE"/>
    <w:rsid w:val="00AB2E01"/>
    <w:rsid w:val="00AB57BD"/>
    <w:rsid w:val="00AB5C39"/>
    <w:rsid w:val="00AC4B8F"/>
    <w:rsid w:val="00AC7EF0"/>
    <w:rsid w:val="00AE05AB"/>
    <w:rsid w:val="00AE6179"/>
    <w:rsid w:val="00AF54AE"/>
    <w:rsid w:val="00AF6A64"/>
    <w:rsid w:val="00B03E6B"/>
    <w:rsid w:val="00B140E6"/>
    <w:rsid w:val="00B217FF"/>
    <w:rsid w:val="00B26318"/>
    <w:rsid w:val="00B415C4"/>
    <w:rsid w:val="00B41BD8"/>
    <w:rsid w:val="00B42456"/>
    <w:rsid w:val="00B43197"/>
    <w:rsid w:val="00B46901"/>
    <w:rsid w:val="00B50734"/>
    <w:rsid w:val="00B54119"/>
    <w:rsid w:val="00B5649E"/>
    <w:rsid w:val="00B7011B"/>
    <w:rsid w:val="00B76DCC"/>
    <w:rsid w:val="00B77DC5"/>
    <w:rsid w:val="00B82004"/>
    <w:rsid w:val="00B874D8"/>
    <w:rsid w:val="00B87F88"/>
    <w:rsid w:val="00B9639A"/>
    <w:rsid w:val="00BA0FBA"/>
    <w:rsid w:val="00BC03D2"/>
    <w:rsid w:val="00BC3672"/>
    <w:rsid w:val="00BC5786"/>
    <w:rsid w:val="00BE2AF3"/>
    <w:rsid w:val="00BE48FE"/>
    <w:rsid w:val="00BF281A"/>
    <w:rsid w:val="00BF4EE3"/>
    <w:rsid w:val="00BF71EA"/>
    <w:rsid w:val="00BF7BEF"/>
    <w:rsid w:val="00C242B6"/>
    <w:rsid w:val="00C2694F"/>
    <w:rsid w:val="00C43819"/>
    <w:rsid w:val="00C61DB8"/>
    <w:rsid w:val="00C660A3"/>
    <w:rsid w:val="00C95E58"/>
    <w:rsid w:val="00CA16C8"/>
    <w:rsid w:val="00CA3343"/>
    <w:rsid w:val="00CA4158"/>
    <w:rsid w:val="00CA6317"/>
    <w:rsid w:val="00CB22D1"/>
    <w:rsid w:val="00CB2B15"/>
    <w:rsid w:val="00CB5594"/>
    <w:rsid w:val="00CC3EC9"/>
    <w:rsid w:val="00CC3F8D"/>
    <w:rsid w:val="00CC4BEC"/>
    <w:rsid w:val="00CC64BE"/>
    <w:rsid w:val="00CD48E5"/>
    <w:rsid w:val="00CE6D18"/>
    <w:rsid w:val="00CF658C"/>
    <w:rsid w:val="00CF6A62"/>
    <w:rsid w:val="00D02D9A"/>
    <w:rsid w:val="00D061E8"/>
    <w:rsid w:val="00D14BA6"/>
    <w:rsid w:val="00D21F0E"/>
    <w:rsid w:val="00D26F77"/>
    <w:rsid w:val="00D67E57"/>
    <w:rsid w:val="00D762E8"/>
    <w:rsid w:val="00D90520"/>
    <w:rsid w:val="00D92D46"/>
    <w:rsid w:val="00D936FC"/>
    <w:rsid w:val="00D96B3F"/>
    <w:rsid w:val="00DA026A"/>
    <w:rsid w:val="00DA13E8"/>
    <w:rsid w:val="00DA3720"/>
    <w:rsid w:val="00DA3FDC"/>
    <w:rsid w:val="00DB2EC3"/>
    <w:rsid w:val="00DB6923"/>
    <w:rsid w:val="00DD18B7"/>
    <w:rsid w:val="00DE5E07"/>
    <w:rsid w:val="00DF4484"/>
    <w:rsid w:val="00E01C2C"/>
    <w:rsid w:val="00E026E6"/>
    <w:rsid w:val="00E07228"/>
    <w:rsid w:val="00E1004D"/>
    <w:rsid w:val="00E11E62"/>
    <w:rsid w:val="00E2296C"/>
    <w:rsid w:val="00E3188A"/>
    <w:rsid w:val="00E4243B"/>
    <w:rsid w:val="00E44121"/>
    <w:rsid w:val="00E4617A"/>
    <w:rsid w:val="00E46AE4"/>
    <w:rsid w:val="00E51AB8"/>
    <w:rsid w:val="00E54B82"/>
    <w:rsid w:val="00E54BAE"/>
    <w:rsid w:val="00E56320"/>
    <w:rsid w:val="00E573DB"/>
    <w:rsid w:val="00E57957"/>
    <w:rsid w:val="00E71D62"/>
    <w:rsid w:val="00E76154"/>
    <w:rsid w:val="00EA16A4"/>
    <w:rsid w:val="00EA2FA7"/>
    <w:rsid w:val="00EA6A3F"/>
    <w:rsid w:val="00EB2A6D"/>
    <w:rsid w:val="00EB5360"/>
    <w:rsid w:val="00ED3380"/>
    <w:rsid w:val="00EF3886"/>
    <w:rsid w:val="00F00FC9"/>
    <w:rsid w:val="00F0205D"/>
    <w:rsid w:val="00F04267"/>
    <w:rsid w:val="00F36F1A"/>
    <w:rsid w:val="00F66D67"/>
    <w:rsid w:val="00F7270B"/>
    <w:rsid w:val="00F7299E"/>
    <w:rsid w:val="00F74E9D"/>
    <w:rsid w:val="00F75D3A"/>
    <w:rsid w:val="00FA6197"/>
    <w:rsid w:val="00FB1087"/>
    <w:rsid w:val="00FB1401"/>
    <w:rsid w:val="00FC2F51"/>
    <w:rsid w:val="00FD027D"/>
    <w:rsid w:val="00FD1642"/>
    <w:rsid w:val="00FD2189"/>
    <w:rsid w:val="00FE227D"/>
    <w:rsid w:val="00FE6344"/>
    <w:rsid w:val="00FF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A80530-0644-4E0E-98D1-097788EBC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39"/>
    <w:rsid w:val="00571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Strong"/>
    <w:basedOn w:val="a0"/>
    <w:uiPriority w:val="22"/>
    <w:qFormat/>
    <w:rsid w:val="00193A07"/>
    <w:rPr>
      <w:b/>
      <w:bCs/>
    </w:rPr>
  </w:style>
  <w:style w:type="paragraph" w:styleId="af3">
    <w:name w:val="No Spacing"/>
    <w:uiPriority w:val="1"/>
    <w:qFormat/>
    <w:rsid w:val="003A63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llowedHyperlink"/>
    <w:basedOn w:val="a0"/>
    <w:uiPriority w:val="99"/>
    <w:semiHidden/>
    <w:unhideWhenUsed/>
    <w:rsid w:val="002537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hi.edu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d@edu.sochi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mKaYVmzOpHnQKK3g4GphBVdCde0jUOfv4hIs2pneakY/edit?usp=share_lin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14E02-472F-431B-8A63-7B1F9F7D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Татьяна Валерьевна</dc:creator>
  <cp:lastModifiedBy>3</cp:lastModifiedBy>
  <cp:revision>2</cp:revision>
  <cp:lastPrinted>2024-03-11T14:49:00Z</cp:lastPrinted>
  <dcterms:created xsi:type="dcterms:W3CDTF">2024-03-13T04:36:00Z</dcterms:created>
  <dcterms:modified xsi:type="dcterms:W3CDTF">2024-03-13T04:36:00Z</dcterms:modified>
</cp:coreProperties>
</file>