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40" w:rsidRPr="002E5EA0" w:rsidRDefault="002E5EA0" w:rsidP="002E5EA0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</w:pPr>
      <w:r w:rsidRPr="002E5EA0">
        <w:rPr>
          <w:rFonts w:ascii="Helvetica" w:hAnsi="Helvetica" w:cs="Helvetica"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0E2CFB8" wp14:editId="3847914C">
            <wp:extent cx="1164590" cy="1251284"/>
            <wp:effectExtent l="0" t="0" r="0" b="6350"/>
            <wp:docPr id="5" name="Рисунок 5" descr="C:\Users\Даша\Desktop\262540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аша\Desktop\262540-1000x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55" cy="126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8E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“</w:t>
      </w:r>
      <w:r w:rsidR="00AA78E1" w:rsidRPr="002E5EA0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Быть готовым к школе – не значит уметь читать, писать и считать.</w:t>
      </w:r>
      <w:r w:rsidR="00AA78E1" w:rsidRPr="002E5EA0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AA78E1" w:rsidRPr="002E5EA0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Быть готовым к школе – значит быть готовым всему этому научиться”. </w:t>
      </w:r>
      <w:r w:rsidR="00AA78E1" w:rsidRPr="002E5EA0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AA78E1" w:rsidRPr="002E5EA0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 </w:t>
      </w:r>
      <w:proofErr w:type="spellStart"/>
      <w:r w:rsidR="00AA78E1" w:rsidRPr="002E5EA0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Венгер</w:t>
      </w:r>
      <w:proofErr w:type="spellEnd"/>
      <w:r w:rsidR="00AA78E1" w:rsidRPr="002E5EA0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Л.А.</w:t>
      </w:r>
    </w:p>
    <w:p w:rsidR="00AA78E1" w:rsidRPr="002E5EA0" w:rsidRDefault="00AA78E1" w:rsidP="002E5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A0">
        <w:rPr>
          <w:rFonts w:ascii="Times New Roman" w:hAnsi="Times New Roman" w:cs="Times New Roman"/>
          <w:b/>
          <w:sz w:val="28"/>
          <w:szCs w:val="28"/>
        </w:rPr>
        <w:t>Что должен знать и уметь будущий первоклассник?</w:t>
      </w:r>
    </w:p>
    <w:p w:rsidR="00AA78E1" w:rsidRDefault="00AA78E1" w:rsidP="00AA78E1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5EA0">
        <w:rPr>
          <w:rFonts w:ascii="Times New Roman" w:hAnsi="Times New Roman" w:cs="Times New Roman"/>
          <w:spacing w:val="-2"/>
          <w:sz w:val="28"/>
          <w:szCs w:val="28"/>
        </w:rPr>
        <w:t>Официального перечня вопросов для дошкольников, на которые ребенок должен знать ответ перед школой, не существует. Согласно Закону Российской Федерации «Об образовании» прием в первый класс государственных и муниципальных общеобразовательных учреждений запрещается осуществлять на конкурсной основе.</w:t>
      </w:r>
    </w:p>
    <w:p w:rsidR="00750251" w:rsidRPr="002E5EA0" w:rsidRDefault="00750251" w:rsidP="00AA78E1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A78E1" w:rsidRPr="002E5EA0" w:rsidRDefault="00AA78E1" w:rsidP="002E5EA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5EA0">
        <w:rPr>
          <w:rFonts w:ascii="Times New Roman" w:hAnsi="Times New Roman" w:cs="Times New Roman"/>
          <w:i/>
          <w:sz w:val="28"/>
          <w:szCs w:val="28"/>
        </w:rPr>
        <w:t xml:space="preserve">Примерные вопросы, в </w:t>
      </w:r>
      <w:r w:rsidR="002551AA" w:rsidRPr="002E5EA0">
        <w:rPr>
          <w:rFonts w:ascii="Times New Roman" w:hAnsi="Times New Roman" w:cs="Times New Roman"/>
          <w:i/>
          <w:sz w:val="28"/>
          <w:szCs w:val="28"/>
        </w:rPr>
        <w:t>которых должен</w:t>
      </w:r>
      <w:r w:rsidRPr="002E5EA0">
        <w:rPr>
          <w:rFonts w:ascii="Times New Roman" w:hAnsi="Times New Roman" w:cs="Times New Roman"/>
          <w:i/>
          <w:sz w:val="28"/>
          <w:szCs w:val="28"/>
        </w:rPr>
        <w:t xml:space="preserve"> ориентироваться ребенок</w:t>
      </w:r>
    </w:p>
    <w:p w:rsidR="00AA78E1" w:rsidRPr="002E5EA0" w:rsidRDefault="002E5EA0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AA78E1"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зовут ребенка (имя, фамилия)?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 - Сколько ему лет?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 - Когда день рождения ребенка?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 - Как зовут родителей?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 - Где живет (улица, дом, квартира, город)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 - В какой стране живет (столица)?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- Знания животных (диких, домашних)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 - Знания растений (которые растут в вашей местности)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 - Об охране природы - Отвечать на вопросы и задавать их</w:t>
      </w:r>
      <w:proofErr w:type="gramStart"/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 - Строить рассказы по картинке (картинкам).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 - Сочинять сказки.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- Составлять предложения.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- Находить слова с определенным звуком, определять первый и последний звук в слове.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- Членить слова на слоги.</w:t>
      </w:r>
    </w:p>
    <w:p w:rsidR="00AA78E1" w:rsidRPr="002E5EA0" w:rsidRDefault="002E5EA0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AA78E1"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Пересказывать небольшие литературные произведения.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 - Заучивать наизусть стихи (прозу)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- Знать цифры (от 0 до 10)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 - Называть числа в прямом и обратном порядке.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 - Соотносить цифру и число предметов.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 - Составлять элементарные задачи на сложение и вычитание и решать их.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 - Знать дни недели (п</w:t>
      </w:r>
      <w:r w:rsid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оследовательность). - </w:t>
      </w: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Знать месяцы (последовательность).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- Ориентироваться на листе бумаги в клетку.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- Правильно держать карандаш, ручку, кисточку.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- Уметь начертить прямую линию;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- Уметь написать печатную букву по образцу;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 - Вырезать из бумаги и аккуратно клеить;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Рисовать как отдельные образы, так и сюжетные картинки.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 - Лепить отдельные образы, так и целые композиции.</w:t>
      </w:r>
    </w:p>
    <w:p w:rsidR="00AA78E1" w:rsidRPr="002E5EA0" w:rsidRDefault="002E5EA0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A78E1"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Изготавливать самые разные аппликации из бумаги разной фактуры.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 - Играть в элементарные «спортивные» игры с мячом, городки, классики, бадминтон и др. - Метать мяч правой и левой рукой (в цель).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 - Прыгать через скакалку и др.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 - Петь, правильно передавая мелодию.</w:t>
      </w:r>
    </w:p>
    <w:p w:rsidR="002E5EA0" w:rsidRDefault="00AA78E1" w:rsidP="00AA78E1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Инсценировать песни. </w:t>
      </w:r>
    </w:p>
    <w:p w:rsidR="00AA78E1" w:rsidRPr="002E5EA0" w:rsidRDefault="00AA78E1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Рисовать «музыку».</w:t>
      </w:r>
    </w:p>
    <w:p w:rsidR="00AA78E1" w:rsidRDefault="00AA78E1" w:rsidP="00AA78E1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E5EA0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Ритмично двигаться под музыку и др.</w:t>
      </w:r>
    </w:p>
    <w:p w:rsidR="00750251" w:rsidRDefault="00750251" w:rsidP="00AA78E1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750251" w:rsidRPr="00750251" w:rsidRDefault="00750251" w:rsidP="007502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251">
        <w:rPr>
          <w:rFonts w:ascii="Times New Roman" w:hAnsi="Times New Roman" w:cs="Times New Roman"/>
          <w:i/>
          <w:color w:val="000000"/>
          <w:sz w:val="28"/>
          <w:szCs w:val="28"/>
        </w:rPr>
        <w:t>Это лишь малая толика всего того, что должен знать и уметь Ваш ребенок. Не обязательно все это должно у него получаться «на отлично».</w:t>
      </w:r>
    </w:p>
    <w:p w:rsidR="00750251" w:rsidRPr="00750251" w:rsidRDefault="00750251" w:rsidP="00750251">
      <w:pPr>
        <w:spacing w:after="0" w:line="240" w:lineRule="auto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750251">
        <w:rPr>
          <w:rFonts w:ascii="Times New Roman" w:hAnsi="Times New Roman" w:cs="Times New Roman"/>
          <w:i/>
          <w:color w:val="000000"/>
          <w:sz w:val="28"/>
          <w:szCs w:val="28"/>
        </w:rPr>
        <w:t>Задача родителя не торопить ребенка, спокойно и постепенно начинать постигать с ребенком то, чего он не знает и не умеет.</w:t>
      </w:r>
    </w:p>
    <w:p w:rsidR="002E5EA0" w:rsidRPr="002E5EA0" w:rsidRDefault="002E5EA0" w:rsidP="00AA7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78E1" w:rsidRDefault="002E5EA0" w:rsidP="00750251">
      <w:pPr>
        <w:jc w:val="right"/>
      </w:pPr>
      <w:r w:rsidRPr="002E5EA0">
        <w:rPr>
          <w:noProof/>
          <w:lang w:eastAsia="ru-RU"/>
        </w:rPr>
        <w:drawing>
          <wp:inline distT="0" distB="0" distL="0" distR="0">
            <wp:extent cx="2363638" cy="2389071"/>
            <wp:effectExtent l="0" t="0" r="0" b="0"/>
            <wp:docPr id="1" name="Рисунок 1" descr="C:\Users\Даша\Desktop\anekdot-pro-professii-roditelej_p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anekdot-pro-professii-roditelej_po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54" cy="240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B14" w:rsidRDefault="009B7B14" w:rsidP="009B7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Собираемся в школу.</w:t>
      </w:r>
    </w:p>
    <w:p w:rsidR="009B7B14" w:rsidRPr="009B7B14" w:rsidRDefault="009B7B14" w:rsidP="009B7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 xml:space="preserve">Школьная форма </w:t>
      </w:r>
    </w:p>
    <w:p w:rsidR="009B7B14" w:rsidRPr="009B7B14" w:rsidRDefault="009B7B14" w:rsidP="009B7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Рюкзак</w:t>
      </w:r>
    </w:p>
    <w:p w:rsidR="009B7B14" w:rsidRPr="009B7B14" w:rsidRDefault="009B7B14" w:rsidP="009B7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Пенал: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14">
        <w:rPr>
          <w:rFonts w:ascii="Times New Roman" w:hAnsi="Times New Roman" w:cs="Times New Roman"/>
          <w:sz w:val="28"/>
          <w:szCs w:val="28"/>
        </w:rPr>
        <w:t xml:space="preserve">ручка шариковая (2 </w:t>
      </w:r>
      <w:proofErr w:type="spellStart"/>
      <w:r w:rsidRPr="009B7B1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B7B14">
        <w:rPr>
          <w:rFonts w:ascii="Times New Roman" w:hAnsi="Times New Roman" w:cs="Times New Roman"/>
          <w:sz w:val="28"/>
          <w:szCs w:val="28"/>
        </w:rPr>
        <w:t>)</w:t>
      </w:r>
    </w:p>
    <w:p w:rsidR="009B7B14" w:rsidRPr="009B7B14" w:rsidRDefault="009B7B14" w:rsidP="009B7B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 xml:space="preserve">Карандаш простой мягкий (2 </w:t>
      </w:r>
      <w:proofErr w:type="spellStart"/>
      <w:r w:rsidRPr="009B7B1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B7B14">
        <w:rPr>
          <w:rFonts w:ascii="Times New Roman" w:hAnsi="Times New Roman" w:cs="Times New Roman"/>
          <w:sz w:val="28"/>
          <w:szCs w:val="28"/>
        </w:rPr>
        <w:t>)</w:t>
      </w:r>
    </w:p>
    <w:p w:rsidR="009B7B14" w:rsidRPr="009B7B14" w:rsidRDefault="009B7B14" w:rsidP="009B7B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 xml:space="preserve">Точилка (1 </w:t>
      </w:r>
      <w:proofErr w:type="spellStart"/>
      <w:r w:rsidRPr="009B7B1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B7B14">
        <w:rPr>
          <w:rFonts w:ascii="Times New Roman" w:hAnsi="Times New Roman" w:cs="Times New Roman"/>
          <w:sz w:val="28"/>
          <w:szCs w:val="28"/>
        </w:rPr>
        <w:t>)</w:t>
      </w:r>
    </w:p>
    <w:p w:rsidR="009B7B14" w:rsidRPr="009B7B14" w:rsidRDefault="009B7B14" w:rsidP="009B7B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Ластик (1шт)</w:t>
      </w:r>
    </w:p>
    <w:p w:rsidR="009B7B14" w:rsidRPr="009B7B14" w:rsidRDefault="009B7B14" w:rsidP="009B7B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Цветные карандаши (12 цветов)</w:t>
      </w:r>
    </w:p>
    <w:p w:rsidR="009B7B14" w:rsidRPr="009B7B14" w:rsidRDefault="009B7B14" w:rsidP="009B7B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Линейка (деревянная)</w:t>
      </w:r>
    </w:p>
    <w:p w:rsidR="009B7B14" w:rsidRPr="009B7B14" w:rsidRDefault="009B7B14" w:rsidP="009B7B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Зеленая ручка</w:t>
      </w:r>
    </w:p>
    <w:p w:rsidR="009B7B14" w:rsidRPr="009B7B14" w:rsidRDefault="009B7B14" w:rsidP="009B7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Папка по технологии:</w:t>
      </w:r>
    </w:p>
    <w:p w:rsidR="009B7B14" w:rsidRPr="009B7B14" w:rsidRDefault="009B7B14" w:rsidP="009B7B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Цветная бумага</w:t>
      </w:r>
    </w:p>
    <w:p w:rsidR="009B7B14" w:rsidRPr="009B7B14" w:rsidRDefault="009B7B14" w:rsidP="009B7B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Клей – карандаш</w:t>
      </w:r>
    </w:p>
    <w:p w:rsidR="009B7B14" w:rsidRPr="009B7B14" w:rsidRDefault="009B7B14" w:rsidP="009B7B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Ножницы</w:t>
      </w:r>
    </w:p>
    <w:p w:rsidR="009B7B14" w:rsidRPr="009B7B14" w:rsidRDefault="009B7B14" w:rsidP="009B7B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Картон белый</w:t>
      </w:r>
    </w:p>
    <w:p w:rsidR="009B7B14" w:rsidRPr="009B7B14" w:rsidRDefault="009B7B14" w:rsidP="009B7B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Картон цветной</w:t>
      </w:r>
    </w:p>
    <w:p w:rsidR="009B7B14" w:rsidRPr="009B7B14" w:rsidRDefault="009B7B14" w:rsidP="009B7B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Акварельные краски</w:t>
      </w:r>
    </w:p>
    <w:p w:rsidR="009B7B14" w:rsidRPr="009B7B14" w:rsidRDefault="008E33E0" w:rsidP="009B7B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Кисточки (</w:t>
      </w:r>
      <w:r w:rsidR="009B7B14" w:rsidRPr="009B7B14">
        <w:rPr>
          <w:rFonts w:ascii="Times New Roman" w:hAnsi="Times New Roman" w:cs="Times New Roman"/>
          <w:sz w:val="28"/>
          <w:szCs w:val="28"/>
        </w:rPr>
        <w:t>толстая, средняя, тонкая)</w:t>
      </w:r>
    </w:p>
    <w:p w:rsidR="009B7B14" w:rsidRPr="009B7B14" w:rsidRDefault="009B7B14" w:rsidP="009B7B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 xml:space="preserve">Пластилин </w:t>
      </w:r>
    </w:p>
    <w:p w:rsidR="009B7B14" w:rsidRPr="009B7B14" w:rsidRDefault="009B7B14" w:rsidP="009B7B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B14">
        <w:rPr>
          <w:rFonts w:ascii="Times New Roman" w:hAnsi="Times New Roman" w:cs="Times New Roman"/>
          <w:sz w:val="28"/>
          <w:szCs w:val="28"/>
        </w:rPr>
        <w:t>Досочка</w:t>
      </w:r>
      <w:proofErr w:type="spellEnd"/>
      <w:r w:rsidRPr="009B7B14">
        <w:rPr>
          <w:rFonts w:ascii="Times New Roman" w:hAnsi="Times New Roman" w:cs="Times New Roman"/>
          <w:sz w:val="28"/>
          <w:szCs w:val="28"/>
        </w:rPr>
        <w:t xml:space="preserve"> для лепки</w:t>
      </w:r>
    </w:p>
    <w:p w:rsidR="009B7B14" w:rsidRPr="009B7B14" w:rsidRDefault="009B7B14" w:rsidP="009B7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Счетные палочки</w:t>
      </w:r>
    </w:p>
    <w:p w:rsidR="00B10869" w:rsidRDefault="00B10869" w:rsidP="009B7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Демонстрационные карточки букв</w:t>
      </w:r>
    </w:p>
    <w:p w:rsidR="009B7B14" w:rsidRPr="00B10869" w:rsidRDefault="009B7B14" w:rsidP="009B7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10869">
        <w:rPr>
          <w:rFonts w:ascii="Times New Roman" w:hAnsi="Times New Roman" w:cs="Times New Roman"/>
          <w:i/>
          <w:sz w:val="28"/>
          <w:szCs w:val="28"/>
        </w:rPr>
        <w:t>Обложки на тетради (прозрачные)</w:t>
      </w:r>
    </w:p>
    <w:p w:rsidR="009B7B14" w:rsidRPr="009B7B14" w:rsidRDefault="009B7B14" w:rsidP="009B7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B14">
        <w:rPr>
          <w:rFonts w:ascii="Times New Roman" w:hAnsi="Times New Roman" w:cs="Times New Roman"/>
          <w:i/>
          <w:sz w:val="28"/>
          <w:szCs w:val="28"/>
        </w:rPr>
        <w:t>Тетради (клетка, узкая линия)</w:t>
      </w:r>
    </w:p>
    <w:p w:rsidR="009B7B14" w:rsidRPr="009B7B14" w:rsidRDefault="009B7B14" w:rsidP="009B7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Спортивная форма (шорты темные, белая футболка, носки, кроссовки)</w:t>
      </w:r>
    </w:p>
    <w:p w:rsidR="009B7B14" w:rsidRPr="009B7B14" w:rsidRDefault="009B7B14" w:rsidP="009B7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 xml:space="preserve">Вторая обувь </w:t>
      </w:r>
    </w:p>
    <w:p w:rsidR="009B7B14" w:rsidRDefault="009B7B14" w:rsidP="009B7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B7B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Рабочие тетради</w:t>
      </w:r>
    </w:p>
    <w:p w:rsidR="009B7B14" w:rsidRDefault="009B7B14" w:rsidP="009B7B1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9B7B14" w:rsidRDefault="009B7B14" w:rsidP="009B7B1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9B7B14" w:rsidRDefault="009B7B14" w:rsidP="009B7B1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9B7B14" w:rsidRPr="009B7B14" w:rsidRDefault="009B7B14" w:rsidP="009B7B1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750251" w:rsidRDefault="00750251" w:rsidP="009B7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14">
        <w:rPr>
          <w:rFonts w:ascii="Times New Roman" w:hAnsi="Times New Roman" w:cs="Times New Roman"/>
          <w:b/>
          <w:sz w:val="28"/>
          <w:szCs w:val="28"/>
        </w:rPr>
        <w:lastRenderedPageBreak/>
        <w:t>Адаптация ребенка к школе.</w:t>
      </w:r>
    </w:p>
    <w:p w:rsidR="009B7B14" w:rsidRPr="009B7B14" w:rsidRDefault="009B7B14" w:rsidP="009B7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251" w:rsidRDefault="00750251" w:rsidP="009B7B1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B7B14">
        <w:rPr>
          <w:rFonts w:ascii="Times New Roman" w:hAnsi="Times New Roman" w:cs="Times New Roman"/>
          <w:i/>
          <w:sz w:val="28"/>
          <w:szCs w:val="28"/>
        </w:rPr>
        <w:t>Успехи в учебе, помимо учебных умений и навыков, зависят от многих важных моментов жизни ученика:</w:t>
      </w:r>
    </w:p>
    <w:p w:rsidR="009B7B14" w:rsidRPr="009B7B14" w:rsidRDefault="009B7B14" w:rsidP="009B7B1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50251" w:rsidRPr="009B7B14" w:rsidRDefault="00750251" w:rsidP="009B7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Стабильный режим дня</w:t>
      </w:r>
    </w:p>
    <w:p w:rsidR="00750251" w:rsidRPr="009B7B14" w:rsidRDefault="00750251" w:rsidP="009B7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Полноценный сон</w:t>
      </w:r>
    </w:p>
    <w:p w:rsidR="00750251" w:rsidRPr="009B7B14" w:rsidRDefault="00750251" w:rsidP="009B7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Рациональное здоровое питание</w:t>
      </w:r>
    </w:p>
    <w:p w:rsidR="00750251" w:rsidRPr="009B7B14" w:rsidRDefault="00750251" w:rsidP="009B7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Позитивное отношение к окружающим людям</w:t>
      </w:r>
    </w:p>
    <w:p w:rsidR="00750251" w:rsidRPr="009B7B14" w:rsidRDefault="00750251" w:rsidP="009B7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Стремление к успеху</w:t>
      </w:r>
    </w:p>
    <w:p w:rsidR="00750251" w:rsidRDefault="00750251" w:rsidP="009B7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B14">
        <w:rPr>
          <w:rFonts w:ascii="Times New Roman" w:hAnsi="Times New Roman" w:cs="Times New Roman"/>
          <w:sz w:val="28"/>
          <w:szCs w:val="28"/>
        </w:rPr>
        <w:t>Наличие жизненно важных людей рядом</w:t>
      </w:r>
    </w:p>
    <w:p w:rsidR="009B7B14" w:rsidRPr="009B7B14" w:rsidRDefault="009B7B14" w:rsidP="009B7B1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50251" w:rsidRDefault="009B7B14" w:rsidP="00750251">
      <w:pPr>
        <w:jc w:val="center"/>
      </w:pPr>
      <w:r w:rsidRPr="009B7B14">
        <w:rPr>
          <w:noProof/>
          <w:lang w:eastAsia="ru-RU"/>
        </w:rPr>
        <w:drawing>
          <wp:inline distT="0" distB="0" distL="0" distR="0">
            <wp:extent cx="3143178" cy="3436219"/>
            <wp:effectExtent l="0" t="0" r="635" b="0"/>
            <wp:docPr id="6" name="Рисунок 6" descr="C:\Users\Даш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аша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92" cy="344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51" w:rsidRDefault="00750251" w:rsidP="00750251">
      <w:pPr>
        <w:jc w:val="center"/>
      </w:pPr>
    </w:p>
    <w:p w:rsidR="008E33E0" w:rsidRDefault="008E33E0" w:rsidP="00750251">
      <w:pPr>
        <w:jc w:val="center"/>
      </w:pPr>
    </w:p>
    <w:p w:rsidR="008E33E0" w:rsidRDefault="008E33E0" w:rsidP="007502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33E0">
        <w:rPr>
          <w:rFonts w:ascii="Times New Roman" w:hAnsi="Times New Roman" w:cs="Times New Roman"/>
          <w:b/>
          <w:sz w:val="40"/>
          <w:szCs w:val="40"/>
        </w:rPr>
        <w:lastRenderedPageBreak/>
        <w:t>В ОЖИДАНИИ ПЕРВОГО ЗВОНКА</w:t>
      </w:r>
    </w:p>
    <w:p w:rsidR="008E33E0" w:rsidRPr="008E33E0" w:rsidRDefault="008E33E0" w:rsidP="0075025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7B14" w:rsidRDefault="008E33E0" w:rsidP="00750251">
      <w:pPr>
        <w:jc w:val="center"/>
      </w:pPr>
      <w:r w:rsidRPr="008E33E0">
        <w:rPr>
          <w:noProof/>
          <w:lang w:eastAsia="ru-RU"/>
        </w:rPr>
        <w:drawing>
          <wp:inline distT="0" distB="0" distL="0" distR="0">
            <wp:extent cx="3019246" cy="2262961"/>
            <wp:effectExtent l="0" t="0" r="0" b="4445"/>
            <wp:docPr id="7" name="Рисунок 7" descr="C:\Users\Даша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аша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966" cy="22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E0" w:rsidRDefault="008E33E0" w:rsidP="007502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33E0">
        <w:rPr>
          <w:rFonts w:ascii="Times New Roman" w:hAnsi="Times New Roman" w:cs="Times New Roman"/>
          <w:b/>
          <w:sz w:val="40"/>
          <w:szCs w:val="40"/>
        </w:rPr>
        <w:t>ПАМЯТКА РОДИТЕЛЯМ БУДУЩИХ ПЕР</w:t>
      </w:r>
      <w:r w:rsidR="00ED48C2">
        <w:rPr>
          <w:rFonts w:ascii="Times New Roman" w:hAnsi="Times New Roman" w:cs="Times New Roman"/>
          <w:b/>
          <w:sz w:val="40"/>
          <w:szCs w:val="40"/>
        </w:rPr>
        <w:t>В</w:t>
      </w:r>
      <w:r w:rsidRPr="008E33E0">
        <w:rPr>
          <w:rFonts w:ascii="Times New Roman" w:hAnsi="Times New Roman" w:cs="Times New Roman"/>
          <w:b/>
          <w:sz w:val="40"/>
          <w:szCs w:val="40"/>
        </w:rPr>
        <w:t>ОКЛАССНИКОВ</w:t>
      </w:r>
    </w:p>
    <w:p w:rsidR="008E33E0" w:rsidRDefault="008E33E0" w:rsidP="008E33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33E0" w:rsidRPr="008E33E0" w:rsidRDefault="008E33E0" w:rsidP="008E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33E0">
        <w:rPr>
          <w:rFonts w:ascii="Times New Roman" w:hAnsi="Times New Roman" w:cs="Times New Roman"/>
          <w:sz w:val="28"/>
          <w:szCs w:val="28"/>
        </w:rPr>
        <w:t>Директор МОБУ НОШ-ДС №80</w:t>
      </w:r>
    </w:p>
    <w:p w:rsidR="008E33E0" w:rsidRPr="008E33E0" w:rsidRDefault="008E33E0" w:rsidP="008E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33E0">
        <w:rPr>
          <w:rFonts w:ascii="Times New Roman" w:hAnsi="Times New Roman" w:cs="Times New Roman"/>
          <w:sz w:val="28"/>
          <w:szCs w:val="28"/>
        </w:rPr>
        <w:t>Шломина Елена Валерьевна</w:t>
      </w:r>
    </w:p>
    <w:p w:rsidR="008E33E0" w:rsidRDefault="008E33E0" w:rsidP="008E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33E0">
        <w:rPr>
          <w:rFonts w:ascii="Times New Roman" w:hAnsi="Times New Roman" w:cs="Times New Roman"/>
          <w:sz w:val="28"/>
          <w:szCs w:val="28"/>
        </w:rPr>
        <w:t>8 (862)2502425, 8 (862)2501440</w:t>
      </w:r>
    </w:p>
    <w:p w:rsidR="008E33E0" w:rsidRPr="008E33E0" w:rsidRDefault="008E33E0" w:rsidP="008E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33E0" w:rsidRPr="008E33E0" w:rsidRDefault="008E33E0" w:rsidP="008E3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33E0">
        <w:rPr>
          <w:rFonts w:ascii="Times New Roman" w:hAnsi="Times New Roman" w:cs="Times New Roman"/>
          <w:sz w:val="28"/>
          <w:szCs w:val="28"/>
        </w:rPr>
        <w:t>Зам. директора по УВР Вострикова Дарья Викторо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E33E0">
        <w:rPr>
          <w:rFonts w:ascii="Times New Roman" w:hAnsi="Times New Roman" w:cs="Times New Roman"/>
          <w:sz w:val="28"/>
          <w:szCs w:val="28"/>
        </w:rPr>
        <w:t>на  89649434242</w:t>
      </w:r>
    </w:p>
    <w:p w:rsidR="008E33E0" w:rsidRPr="008E33E0" w:rsidRDefault="008E33E0" w:rsidP="008E33E0">
      <w:pPr>
        <w:rPr>
          <w:rFonts w:ascii="Times New Roman" w:hAnsi="Times New Roman" w:cs="Times New Roman"/>
          <w:b/>
          <w:sz w:val="28"/>
          <w:szCs w:val="28"/>
        </w:rPr>
      </w:pPr>
    </w:p>
    <w:p w:rsidR="009B7B14" w:rsidRDefault="009B7B14" w:rsidP="00750251">
      <w:pPr>
        <w:jc w:val="center"/>
      </w:pPr>
    </w:p>
    <w:sectPr w:rsidR="009B7B14" w:rsidSect="00AA78E1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17E"/>
    <w:multiLevelType w:val="hybridMultilevel"/>
    <w:tmpl w:val="FE628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62256"/>
    <w:multiLevelType w:val="hybridMultilevel"/>
    <w:tmpl w:val="D9F6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9"/>
    <w:rsid w:val="00117240"/>
    <w:rsid w:val="002551AA"/>
    <w:rsid w:val="002E5EA0"/>
    <w:rsid w:val="00750251"/>
    <w:rsid w:val="008E33E0"/>
    <w:rsid w:val="009B7B14"/>
    <w:rsid w:val="00AA78E1"/>
    <w:rsid w:val="00B10869"/>
    <w:rsid w:val="00D31749"/>
    <w:rsid w:val="00E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8E1"/>
    <w:pPr>
      <w:spacing w:after="0" w:line="240" w:lineRule="auto"/>
    </w:pPr>
  </w:style>
  <w:style w:type="character" w:customStyle="1" w:styleId="c0">
    <w:name w:val="c0"/>
    <w:basedOn w:val="a0"/>
    <w:rsid w:val="00AA78E1"/>
  </w:style>
  <w:style w:type="paragraph" w:styleId="a4">
    <w:name w:val="List Paragraph"/>
    <w:basedOn w:val="a"/>
    <w:uiPriority w:val="34"/>
    <w:qFormat/>
    <w:rsid w:val="009B7B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8E1"/>
    <w:pPr>
      <w:spacing w:after="0" w:line="240" w:lineRule="auto"/>
    </w:pPr>
  </w:style>
  <w:style w:type="character" w:customStyle="1" w:styleId="c0">
    <w:name w:val="c0"/>
    <w:basedOn w:val="a0"/>
    <w:rsid w:val="00AA78E1"/>
  </w:style>
  <w:style w:type="paragraph" w:styleId="a4">
    <w:name w:val="List Paragraph"/>
    <w:basedOn w:val="a"/>
    <w:uiPriority w:val="34"/>
    <w:qFormat/>
    <w:rsid w:val="009B7B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</cp:revision>
  <cp:lastPrinted>2021-06-18T12:00:00Z</cp:lastPrinted>
  <dcterms:created xsi:type="dcterms:W3CDTF">2020-07-05T18:00:00Z</dcterms:created>
  <dcterms:modified xsi:type="dcterms:W3CDTF">2021-06-18T12:02:00Z</dcterms:modified>
</cp:coreProperties>
</file>