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3B" w:rsidRDefault="0083243B" w:rsidP="008324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 для детей 3-4 года</w:t>
      </w:r>
    </w:p>
    <w:p w:rsidR="0083243B" w:rsidRDefault="0083243B" w:rsidP="008324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83243B">
        <w:rPr>
          <w:rFonts w:ascii="Times New Roman" w:hAnsi="Times New Roman" w:cs="Times New Roman"/>
          <w:sz w:val="32"/>
          <w:szCs w:val="32"/>
        </w:rPr>
        <w:t>Ум ребенка находится на кончиках его пальцев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В. Сухомлинский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Кто из взрослых не замечал, как любят дети играть со словом? Ребенок еще не произносит слов, вдруг случайно вырывается звук, и вот он уже повторяет его на все лады -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гулит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. Сколько радости в глазах ребенка </w:t>
      </w:r>
      <w:proofErr w:type="gramStart"/>
      <w:r w:rsidRPr="0083243B">
        <w:rPr>
          <w:rFonts w:ascii="Times New Roman" w:hAnsi="Times New Roman" w:cs="Times New Roman"/>
          <w:sz w:val="32"/>
          <w:szCs w:val="32"/>
        </w:rPr>
        <w:t>во время</w:t>
      </w:r>
      <w:proofErr w:type="gramEnd"/>
      <w:r w:rsidRPr="008324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гуления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 Он играет со звуком.</w:t>
      </w:r>
    </w:p>
    <w:p w:rsidR="0083243B" w:rsidRPr="0083243B" w:rsidRDefault="0083243B" w:rsidP="0083243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Затем, играя со словом, дети начинают понимать родной язык, усваивают его структуру, учатся разговорной речи. Не случайно почти все народные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 построены на диалогах. Малыши любят рифмованную речь, ее звучание, они испытывают огромное удовольствие, когда им читают стихи.</w:t>
      </w:r>
    </w:p>
    <w:p w:rsidR="0083243B" w:rsidRPr="0083243B" w:rsidRDefault="0083243B" w:rsidP="0083243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Предлагаем Вашему внимаю сборник стишков и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 для пальчиковых игр. Каждая мама может играть со своим малышом в эти игры. Многие из этих игр к нам пришли от бабушек, поэтому любая мама имеет представление, как в них надо играть. Ведь в этих играх важна и интонация, с которой прочитываются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, и движения рук и пальцев.</w:t>
      </w: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83243B">
        <w:rPr>
          <w:rFonts w:ascii="Times New Roman" w:hAnsi="Times New Roman" w:cs="Times New Roman"/>
          <w:color w:val="FF0000"/>
          <w:sz w:val="32"/>
          <w:szCs w:val="32"/>
        </w:rPr>
        <w:lastRenderedPageBreak/>
        <w:t>«</w:t>
      </w:r>
      <w:proofErr w:type="spellStart"/>
      <w:r w:rsidRPr="0083243B">
        <w:rPr>
          <w:rFonts w:ascii="Times New Roman" w:hAnsi="Times New Roman" w:cs="Times New Roman"/>
          <w:color w:val="FF0000"/>
          <w:sz w:val="32"/>
          <w:szCs w:val="32"/>
        </w:rPr>
        <w:t>Дарики</w:t>
      </w:r>
      <w:proofErr w:type="spellEnd"/>
      <w:r w:rsidRPr="0083243B">
        <w:rPr>
          <w:rFonts w:ascii="Times New Roman" w:hAnsi="Times New Roman" w:cs="Times New Roman"/>
          <w:color w:val="FF0000"/>
          <w:sz w:val="32"/>
          <w:szCs w:val="32"/>
        </w:rPr>
        <w:t xml:space="preserve"> - комарики»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– игра одновременно несложная, обучающая и яркая: для изображения комариков руки складываются щепотью и описывают круги, при этом издается неизменно вызывающий восторг звук «В-з-з-з-з-з!», а потом поясняется, что комарики «вились-кружились – в щечки (или куда-нибудь еще) вцепились –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кусь-кусь-кусь-кусь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!» Легкое пощипывание названной части тела при словах «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кусь-кусь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» тоже нравится большинству детей и смешит их.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Дарики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дарики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Ай да комарики!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Вились, вились,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Вились, вились,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носик вцепились!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ушко вцепились!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волоски вцепились!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коленки вцепились!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-Закусали нас комарики. Давайте их прогоним: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-Кыш-кыш-кыш!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83243B">
        <w:rPr>
          <w:rFonts w:ascii="Times New Roman" w:hAnsi="Times New Roman" w:cs="Times New Roman"/>
          <w:color w:val="FF0000"/>
          <w:sz w:val="32"/>
          <w:szCs w:val="32"/>
        </w:rPr>
        <w:t xml:space="preserve">«Квасим капусту» 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 что еще за куст?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Стоя, руки перед грудью в «замке»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 что еще за хруст?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Куст «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распружинился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- Как же мне без хруста,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Тут наша «капуста» вырастает и становится размером с кольцо из рук, кончики пальцев соединены над головой. В порядке разминки </w:t>
      </w:r>
      <w:r w:rsidRPr="0083243B">
        <w:rPr>
          <w:rFonts w:ascii="Times New Roman" w:hAnsi="Times New Roman" w:cs="Times New Roman"/>
          <w:sz w:val="32"/>
          <w:szCs w:val="32"/>
        </w:rPr>
        <w:lastRenderedPageBreak/>
        <w:t>можно в этом положении проверить осанку и прочувствовать каждую мышцу спины.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Если я – капуста?</w:t>
      </w: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702A16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«</w:t>
      </w:r>
      <w:r w:rsidR="0083243B" w:rsidRPr="00702A16">
        <w:rPr>
          <w:rFonts w:ascii="Times New Roman" w:hAnsi="Times New Roman" w:cs="Times New Roman"/>
          <w:color w:val="FF0000"/>
          <w:sz w:val="32"/>
          <w:szCs w:val="32"/>
        </w:rPr>
        <w:t>Мы капусту рубим</w:t>
      </w:r>
      <w:r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Мы капусту рубим, рубим,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«Рубим капусту» на поверхности воображаемого стола ребрами ладоней. Взрослый за время произнесения этой строчки вполне может «порубить капусту» от одного края стола до другого и обратно, расстояние между краями примерно 60 см. Детям достаточно рубить на одном месте.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Мы капусту солим, солим,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Обе руки сложены щепотью и «солят». Если вы еще и разминаетесь, можете «посолить» большую поверхность (руки движутся вперед и назад).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Мы капусту мнем, мнем,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Сжимаем и разжимаем кулаки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 морковку трем, трем,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Трем ладони друг об друга – для тренировки держите их на уровне груди и нажимайте на ладони с силой, это упражнение укрепляет грудь.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3243B">
        <w:rPr>
          <w:rFonts w:ascii="Times New Roman" w:hAnsi="Times New Roman" w:cs="Times New Roman"/>
          <w:sz w:val="32"/>
          <w:szCs w:val="32"/>
        </w:rPr>
        <w:t>Пе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-ре</w:t>
      </w:r>
      <w:proofErr w:type="gramEnd"/>
      <w:r w:rsidRPr="008324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-ши-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-ем!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Перемешиваем – в горизонтальной плоскости.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бочки плотно набиваем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Ладонь на ладони, «уминаем» капусту, не наклоняясь, а сгибая и выпрямляя локти – тоже следите за грудными мышцами, если вы разминаетесь.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И в подвалы составляем.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таком же положении глубоко наклоняемся и кладем на пол сложенные ладони.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Эх, вкусная капуста!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Выпрямляемся и гладим себя по животу.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 xml:space="preserve">«Строим стенку» 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1.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Строим стенку,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Выше, выше,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2.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Добрались уже до крыши!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соприкасающиеся кончики средних пальцев, скаты – ладони и предплечья.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3.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Чья крыша выше?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Выше, выше, выше!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Сложенные руки тянутся-тянутся-тянутся вверх! Взрослые, следите, чтоб ваш позвоночник растягивался вслед за руками! (одна девочка даже на стул вставала, чтобы ее крыша была выше!)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4.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Прорубили мы окошко,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И дверку для кошки,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И дырочку для мышки: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Пи-пи-пи-пи–пи!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lastRenderedPageBreak/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702A16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«Вьюшки»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Сначала – большие Вьюшки – крутим кулачками.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Вьюшки, вьюшки, вьюшки, вью!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Колотушки колочу! (стучим кулачками друг о друга)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Заколачиваю, приколачиваю!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Потом – маленькие Вьюшки – пальчиками.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Вьюшки, вьюшки, вьюшки, вью!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Колотушки колочу!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Заколачиваю, приколачиваю!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2A16" w:rsidRPr="00702A16" w:rsidRDefault="00702A16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«Дом»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Стук, стук,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постук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раздается где-то стук.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Молоточки стучат, строят домик для зайчат (кулачками друг о друга стучим).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Вот с такою крышей (ладошки над головой).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Вот с такими стенами (ладошки около щечек).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Вот с такими окнами (ладошки перед лицом).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Вот с такою дверью (одна ладошка перед лицом.)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И вот с таким замком (сцепили ручки).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двери висит замок.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Кто его открыть бы мог?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Повертели,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Покрутили,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Постучали,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И – открыли! (расцепили ручки)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702A16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lastRenderedPageBreak/>
        <w:t>«На мельнице»</w:t>
      </w:r>
      <w:r w:rsidR="0083243B" w:rsidRPr="00702A1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На мельнице, на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вертенице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 (крутим кистями вокруг друг друга),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подрались 2 карася (кончиками пальцев обоих рук соприкасаемся несколько раз),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вот и сказочка вся (разводим руками).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702A16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«Пальчики»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– бабушка.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– папа,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– мама,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– я,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Вот и вся моя семья!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*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— в лес пошёл.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— гриб нашёл.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— занял место.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— ляжет тесно.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— много ел,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Оттого и растолстел.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*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(Загибаем пальчики)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хочет спать,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лёг в кровать,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лишь вздремнул,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пальчик уж заснул.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Этот крепко, крепко спит.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Тише! Тише, не шумите!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Солнце красное взойдёт,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lastRenderedPageBreak/>
        <w:t>Утро ясное придёт.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Будут птички щебетать,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Будут пальчики вставать!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(пальчики разгибаются)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«Цветок распустился»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У нас в палисаднике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Возле терраски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Растут голубые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Анютины глазки.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Анютины глазки,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Анютины глазки,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Они распускаются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Быстро, как в сказке.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(3. Александрова).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«Паучок»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Паучок плетет, плетет паутинку свою, 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паутинка хоть тонка, крепко держит мотылька.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Паутинка рвется, мотылек смеется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2A16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«Паучок - 2» 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Паучок ходил по ветке, а за ним ходили детки.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Дождик с неба вдруг полил,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паучка на землю смыл.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Солнце стало пригревать,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паучок пошел опять,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 за ним пошли все детки, чтобы погулять по ветке.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2A16" w:rsidRPr="00702A16" w:rsidRDefault="0083243B" w:rsidP="00702A16">
      <w:pPr>
        <w:tabs>
          <w:tab w:val="left" w:pos="2138"/>
        </w:tabs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«Ладушки»</w:t>
      </w:r>
      <w:r w:rsidR="00702A16" w:rsidRPr="00702A16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702A16" w:rsidRDefault="00702A16" w:rsidP="00702A16">
      <w:pPr>
        <w:tabs>
          <w:tab w:val="left" w:pos="213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Ладушки, ладушки,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пекла баба оладушки,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маслом поливала,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детушкам давала: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Маше два, и Дане два. Диме два и маме два.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702A16" w:rsidRDefault="00702A16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«Улитка»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Пальчиковая игра с правильными движениями. Правда, она не дает правильных знаний об улитках, но, строго говоря, от пальчиковых игр этого и не требуется.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Улитка-улитка, Отвори калитку, выходи из дома, </w:t>
      </w:r>
      <w:proofErr w:type="gramStart"/>
      <w:r w:rsidRPr="0083243B">
        <w:rPr>
          <w:rFonts w:ascii="Times New Roman" w:hAnsi="Times New Roman" w:cs="Times New Roman"/>
          <w:sz w:val="32"/>
          <w:szCs w:val="32"/>
        </w:rPr>
        <w:t>Будем</w:t>
      </w:r>
      <w:proofErr w:type="gramEnd"/>
      <w:r w:rsidRPr="0083243B">
        <w:rPr>
          <w:rFonts w:ascii="Times New Roman" w:hAnsi="Times New Roman" w:cs="Times New Roman"/>
          <w:sz w:val="32"/>
          <w:szCs w:val="32"/>
        </w:rPr>
        <w:t xml:space="preserve"> знакомы! Руки на уровне груди: одна ладонь сжата в кулачок, другая ее накрывает – это раковина улитки. 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Улитка-улитка, Высуни рога, </w:t>
      </w:r>
      <w:proofErr w:type="gramStart"/>
      <w:r w:rsidRPr="0083243B">
        <w:rPr>
          <w:rFonts w:ascii="Times New Roman" w:hAnsi="Times New Roman" w:cs="Times New Roman"/>
          <w:sz w:val="32"/>
          <w:szCs w:val="32"/>
        </w:rPr>
        <w:t>Дам</w:t>
      </w:r>
      <w:proofErr w:type="gramEnd"/>
      <w:r w:rsidRPr="0083243B">
        <w:rPr>
          <w:rFonts w:ascii="Times New Roman" w:hAnsi="Times New Roman" w:cs="Times New Roman"/>
          <w:sz w:val="32"/>
          <w:szCs w:val="32"/>
        </w:rPr>
        <w:t xml:space="preserve"> пирога! Разжимаете два пальца кулачка. Лучше, если Вы разожмете мизинец и безымянный – «улитка» будет больше похожа. Если Ваш ребенок при этом </w:t>
      </w:r>
      <w:r w:rsidRPr="0083243B">
        <w:rPr>
          <w:rFonts w:ascii="Times New Roman" w:hAnsi="Times New Roman" w:cs="Times New Roman"/>
          <w:sz w:val="32"/>
          <w:szCs w:val="32"/>
        </w:rPr>
        <w:lastRenderedPageBreak/>
        <w:t>разжимает, например, указательный и средний, или даже все пальцы – не поправляйте.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Улитка-улитка, пошли гулять! На этих словах улитка ничего не делает – она слушает вас и решает, что ответить (недолго).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- Поползли, поползли, поползли… «Улитка» ползет по предплечью, потом по плечу. Естественно, «ракушку» она за собой тащить не может, «ракушка» незаметно исчезла.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- Ой! Щекотно! Пойду к другой улитке! (При повторении – до свидания, улитки!) «Рожки» щекочут ухо или шею. Повторяете все то же самое, руки меняются ролями.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243B" w:rsidRPr="00702A16" w:rsidRDefault="0083243B" w:rsidP="0083243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02A16">
        <w:rPr>
          <w:rFonts w:ascii="Times New Roman" w:hAnsi="Times New Roman" w:cs="Times New Roman"/>
          <w:color w:val="FF0000"/>
          <w:sz w:val="32"/>
          <w:szCs w:val="32"/>
        </w:rPr>
        <w:t>«Гусеница»</w:t>
      </w:r>
    </w:p>
    <w:p w:rsidR="00702A16" w:rsidRPr="0083243B" w:rsidRDefault="00702A16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1. Гусеница, гусеница, 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2. Бабочкина дочка, «ползет» обратно к плечу по внешней стороне руки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3. По травинкам ползает, То же проделываем, меняя руки: «от корня к верхушке»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4. Кушает листочки: И по другой стороне обратно.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 Ладони складываем вместе перед собой. При каждом слове «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>!» одна ладонь скользит по другой ладони вверх и «кусает» всеми пальцами, кроме большого, прямые пальцы другой ладони. Потом ладони меняются ролями. Взрослые в качестве разминки могут «укусить» ладонь крепко, интенсивно отгибая при этом ее пальцы назад.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6. Поела – Останавливаемся, сложенные вместе ладони расслабляются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lastRenderedPageBreak/>
        <w:t>7. Спать захотела. … одна сжимается в кулачок, другая ее накрывает – держит кулачок, как яблоко.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8. Проснулась – Постепенно расправляем ладони…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9. Бабочкой обернулась! Руки перекрещиваем в районе запястий, ладони теперь – крылья бабочки.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10. Полетела, полетела, полетела! 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*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Логопедическая пальчиковая игра.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Я надул упругий шарик (надуваешь из ручек шарик).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Укусил его комарик.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Лопнул шарик не беда -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новый шар надую я.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*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Эта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потешка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 не только развивает мелкую моторику рук, но и учит счету.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В этом домике пять этажей: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первом живет семейство ежей,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втором живет семейство зайчат,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третьем - семейство рыжих бельчат,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четвертом живет с птенцами синица,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пятом сова - очень умная птица.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Ну, что же, пора нам обратно спуститься: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пятом сова,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четвертом синица,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Бельчата на третьем,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Зайчата - втором,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На первом ежи, мы еще к ним придем.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*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Мы варили суп-суп (потираем ладошки друг об друга)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Из перловых круп-круп (потираем ладошки)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Получилась каша (потираем ладошки)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То-то горе наше (хватаемся за голову)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Замесили тесто (стучали кулачками по столу, если сидели за столом и по коленкам, если просто сидели)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>А оно ни с места (удерживаем руки в покое)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Замесили на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дрожах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 (снова стучим)</w:t>
      </w:r>
    </w:p>
    <w:p w:rsidR="0083243B" w:rsidRPr="0083243B" w:rsidRDefault="0083243B" w:rsidP="00832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43B">
        <w:rPr>
          <w:rFonts w:ascii="Times New Roman" w:hAnsi="Times New Roman" w:cs="Times New Roman"/>
          <w:sz w:val="32"/>
          <w:szCs w:val="32"/>
        </w:rPr>
        <w:t xml:space="preserve">Не удержишь на вожжах!!! (расставляем руки в стороны, </w:t>
      </w:r>
      <w:proofErr w:type="spellStart"/>
      <w:r w:rsidRPr="0083243B">
        <w:rPr>
          <w:rFonts w:ascii="Times New Roman" w:hAnsi="Times New Roman" w:cs="Times New Roman"/>
          <w:sz w:val="32"/>
          <w:szCs w:val="32"/>
        </w:rPr>
        <w:t>как-будто</w:t>
      </w:r>
      <w:proofErr w:type="spellEnd"/>
      <w:r w:rsidRPr="0083243B">
        <w:rPr>
          <w:rFonts w:ascii="Times New Roman" w:hAnsi="Times New Roman" w:cs="Times New Roman"/>
          <w:sz w:val="32"/>
          <w:szCs w:val="32"/>
        </w:rPr>
        <w:t xml:space="preserve"> хотим удержать)</w:t>
      </w:r>
    </w:p>
    <w:p w:rsidR="00066969" w:rsidRPr="0083243B" w:rsidRDefault="00066969" w:rsidP="0083243B">
      <w:pPr>
        <w:rPr>
          <w:rFonts w:ascii="Times New Roman" w:hAnsi="Times New Roman" w:cs="Times New Roman"/>
        </w:rPr>
      </w:pPr>
    </w:p>
    <w:sectPr w:rsidR="00066969" w:rsidRPr="0083243B" w:rsidSect="00DE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969"/>
    <w:rsid w:val="00066969"/>
    <w:rsid w:val="00181BE0"/>
    <w:rsid w:val="004562D6"/>
    <w:rsid w:val="00702A16"/>
    <w:rsid w:val="0083243B"/>
    <w:rsid w:val="00B66234"/>
    <w:rsid w:val="00DE0CFB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A5337"/>
  <w15:docId w15:val="{A967E0BF-DA32-455F-8E00-6D071E1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2017-08-17T19:27:00Z</dcterms:created>
  <dcterms:modified xsi:type="dcterms:W3CDTF">2018-03-20T17:43:00Z</dcterms:modified>
</cp:coreProperties>
</file>