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6F" w:rsidRDefault="00DB4F6F" w:rsidP="00DB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на тему: «Оздоровительные технологии </w:t>
      </w:r>
    </w:p>
    <w:p w:rsidR="00EB7BDC" w:rsidRPr="00152583" w:rsidRDefault="00DB4F6F" w:rsidP="00DB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(закаливание в зимний период)».</w:t>
      </w:r>
    </w:p>
    <w:p w:rsidR="00152583" w:rsidRPr="00152583" w:rsidRDefault="00152583" w:rsidP="0015258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Инструктор по физ. культуре МОБУ НОШ–Д/С№80 Середкина О.А.</w:t>
      </w:r>
    </w:p>
    <w:p w:rsidR="00345B40" w:rsidRPr="00345B40" w:rsidRDefault="00345B40" w:rsidP="00DB4F6F">
      <w:pPr>
        <w:shd w:val="clear" w:color="auto" w:fill="E4EDC2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закаливания в условиях дошкольных образовательных учреждений с целью оздоровления детей.</w:t>
      </w:r>
    </w:p>
    <w:p w:rsidR="00345B40" w:rsidRPr="00345B40" w:rsidRDefault="00345B40" w:rsidP="00345B40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Обязательным условием является работа с родителями. На родительских собраниях нужно проводить знакомство родителей с проведением специальных закаливающих мероприятий, игр, которые проводятся на участке и в помещении детского сада для всестороннего развития и воспитания детей. Знакомство родителей с требованиями, укладом жизни детского учреждения, чтобы они понимали, что здоровье ребенка будет охраняться и укрепляться педагогами и медицинскими работниками, привыкали к мысли, что их ребенок будет заниматься в облегченной одежде на физкультурных занятиях. Родители также должны выполнять рекомендации по режиму, питанию детей в домашних условиях. Необходимо создать в группе «уголок для родителей», где предоставляется полезная информация для родителей, чтобы они могли узнать подробнее о закаливающих мероприятиях. Работа по вопросам закаливания с родителями должна вестись на протяжении всего времени для положительного результата оздоровления детей.</w:t>
      </w:r>
    </w:p>
    <w:p w:rsidR="00345B40" w:rsidRPr="00345B40" w:rsidRDefault="00345B40" w:rsidP="00DB4F6F">
      <w:pPr>
        <w:shd w:val="clear" w:color="auto" w:fill="E4EDC2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из важных педагогических условий реализации процедур закаливания в ДОУ – является   наличие необходимой материальной базы: мини-стадион, площадки для игр, спортивный зал, процедурный кабинет, спортивный инвентарь, бассейн, ножные ванны, инвентарь для закаливающих мероприятий, игровая комната, дорожка здоровья, корригирующие дорожки.</w:t>
      </w:r>
    </w:p>
    <w:p w:rsidR="00345B40" w:rsidRPr="00345B40" w:rsidRDefault="00345B40" w:rsidP="00DB4F6F">
      <w:pPr>
        <w:shd w:val="clear" w:color="auto" w:fill="E4EDC2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Важно отметить, что проводя закаливание в условиях ДОУ, следует постоянно помнить об индивидуальном подходе и состоянии здоровья детей. Воспитатель группы ведет дневник закаливания, в котором ежедневно </w:t>
      </w: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отмечается самочувствие ребенка и применяемые моменты закаливания. Если </w:t>
      </w:r>
      <w:proofErr w:type="gramStart"/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</w:t>
      </w:r>
      <w:proofErr w:type="gramEnd"/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какой - либо причине, в том числе и по болезни, пропустил посещение детского сада, то он по возвращении в первое время получает более слабые </w:t>
      </w:r>
      <w:proofErr w:type="spellStart"/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холодовые</w:t>
      </w:r>
      <w:proofErr w:type="spellEnd"/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нагрузки. И 2-3 дня после болезни с ребенком не проводится интенсивное закаливание.</w:t>
      </w:r>
    </w:p>
    <w:p w:rsidR="00345B40" w:rsidRPr="00345B40" w:rsidRDefault="00345B40" w:rsidP="00DB4F6F">
      <w:pPr>
        <w:shd w:val="clear" w:color="auto" w:fill="E4EDC2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Важным педагогическим условием организации закаливания детей в ДОУ является методическое обеспечение: наличие литературы, пособий, рекомендаций по закаливанию, отчетов о проделанной работе, диагностик результативности. Все это, способствует высокому уровню подготовки   воспитателей и эффективного проведения закаливающих процедур.  </w:t>
      </w:r>
    </w:p>
    <w:p w:rsidR="00345B40" w:rsidRPr="00345B40" w:rsidRDefault="00345B40" w:rsidP="00DB4F6F">
      <w:pPr>
        <w:shd w:val="clear" w:color="auto" w:fill="E4EDC2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задачи закаливания - укрепление здо</w:t>
      </w:r>
      <w:r w:rsidR="00876A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ровья </w:t>
      </w: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детей, развитие выносливости организма при изменяющихся факторах внешней среды, повышение его сопротивляемости к различным заболеваниям.</w:t>
      </w:r>
    </w:p>
    <w:p w:rsidR="00345B40" w:rsidRPr="00345B40" w:rsidRDefault="00345B40" w:rsidP="00345B40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система мероприятий, которая является неотъемлемой частью физического воспитания детей, как в дошкольном учреждении, так и дома.</w:t>
      </w:r>
    </w:p>
    <w:p w:rsidR="00345B40" w:rsidRPr="00345B40" w:rsidRDefault="00345B40" w:rsidP="00345B40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и методы использования факторов внешней среды (воздух, вода, солнце) с целью закаливания должны обязательно учитывать состояние здоровья детей каждого коллектива, их предшествующую закаленность, уровень подготовки в этих вопросах персонала дошкольного учреждения (медицинского и педагогического) и родителей.</w:t>
      </w:r>
    </w:p>
    <w:p w:rsidR="00345B40" w:rsidRPr="00345B40" w:rsidRDefault="00345B40" w:rsidP="00DB4F6F">
      <w:pPr>
        <w:shd w:val="clear" w:color="auto" w:fill="E4EDC2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Закаливание, как средство совершенствования защитных реакций организма, основывается на тренировке - систематическом повторении воздействия определенных факторов, начиная с кратковременных и слабых их воздействий и постепенно нарастающих по силе и длительности.</w:t>
      </w:r>
    </w:p>
    <w:p w:rsidR="00345B40" w:rsidRPr="00345B40" w:rsidRDefault="00345B40" w:rsidP="00345B40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 основных средств закаливания в ДОУ используются естественные природные факторы: воздух, вода, солнечный свет - при непременном соблюдении следующих условий:</w:t>
      </w:r>
    </w:p>
    <w:p w:rsidR="00345B40" w:rsidRPr="00345B40" w:rsidRDefault="00345B40" w:rsidP="00345B40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Учет индивидуальных особенностей ребенка при выборе метода закаливания.</w:t>
      </w:r>
    </w:p>
    <w:p w:rsidR="00345B40" w:rsidRPr="00345B40" w:rsidRDefault="00345B40" w:rsidP="00345B40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Комплексное использование всех природных факторов и закаливающих процедур.</w:t>
      </w:r>
    </w:p>
    <w:p w:rsidR="00345B40" w:rsidRPr="00345B40" w:rsidRDefault="00345B40" w:rsidP="00345B40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Постепенность в увеличении силы воздействия природных факторов.</w:t>
      </w:r>
    </w:p>
    <w:p w:rsidR="00345B40" w:rsidRPr="00345B40" w:rsidRDefault="00345B40" w:rsidP="00345B40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Систематичность закаливания - оно осуществляется круглый год, но виды его и методики меняются в зависимости от сезона и погоды.</w:t>
      </w:r>
    </w:p>
    <w:p w:rsidR="00345B40" w:rsidRPr="00345B40" w:rsidRDefault="00345B40" w:rsidP="00345B40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Спокойное, радостное настроение ребенка во время закаливающей процедуры.</w:t>
      </w:r>
    </w:p>
    <w:p w:rsidR="00345B40" w:rsidRPr="00345B40" w:rsidRDefault="00345B40" w:rsidP="002340D0">
      <w:pPr>
        <w:shd w:val="clear" w:color="auto" w:fill="E4EDC2"/>
        <w:spacing w:before="90" w:after="90" w:line="360" w:lineRule="auto"/>
        <w:ind w:firstLine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Закаливающие мероприятия в ДОУ особенно важны в период повышенной заболеваемости, карантинов и после перенесенных заболеваний. При этом система закаливания должна сохраняться, но сила воздействующего фактора снижается. Должен быть усилен контроль врача в этот период и строгий индивидуальный подход к каждому ребенку.</w:t>
      </w:r>
    </w:p>
    <w:p w:rsidR="00345B40" w:rsidRPr="00345B40" w:rsidRDefault="00345B40" w:rsidP="002340D0">
      <w:pPr>
        <w:shd w:val="clear" w:color="auto" w:fill="E4EDC2"/>
        <w:spacing w:before="90" w:after="90" w:line="360" w:lineRule="auto"/>
        <w:ind w:firstLine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 отметить, что, проводя закаливание, следует постоянно помнить об индивидуальном подходе и состоянии здоровья детей. Воспитатель группы должен вести дневник закаливания, в котором ежедневно отмечается самочувствие ребенка и применяемые моменты закаливания. Если ребенок по какой-либо причине, в том числе и по болезни, пропустил посещение детского сада, то он по возвращении в первое время будет получать более слабые закаливающие нагрузки.  Медицинских отводов от закаливания не должно быть. Исключение должны составлять лишь острые заболевания. Нужно помнить, что методы и средства закаливания подбираются индивидуально в зависимости от возраста, состояния ребенка и условий окружающей среды.</w:t>
      </w:r>
    </w:p>
    <w:p w:rsidR="00345B40" w:rsidRPr="00345B40" w:rsidRDefault="00345B40" w:rsidP="002340D0">
      <w:pPr>
        <w:shd w:val="clear" w:color="auto" w:fill="E4EDC2"/>
        <w:spacing w:before="90" w:after="90" w:line="360" w:lineRule="auto"/>
        <w:ind w:firstLine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Закаливание свежим воздухом показано всем детям, но в зависимости от состояния ребенка нужно проводить или общие, или частичные воздушные ванны. То же относится к водным мероприятиям - используют местные или общие процедуры и температура воды подбирается индивидуально.</w:t>
      </w:r>
    </w:p>
    <w:p w:rsidR="00345B40" w:rsidRPr="00345B40" w:rsidRDefault="00345B40" w:rsidP="002340D0">
      <w:pPr>
        <w:shd w:val="clear" w:color="auto" w:fill="E4EDC2"/>
        <w:spacing w:before="90" w:after="90" w:line="360" w:lineRule="auto"/>
        <w:ind w:firstLine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Имеется ряд противопоказаний к использованию солнца в целях закаливания. Облучение прямыми солнечными лучами не рекомендуется всем детям первого года жизни и детям  старшего возраста, страдающим резким отставанием физического развития, малокровием, повышенной нервной возбудимостью, в острый период заболевания. В этих случаях используется облучение рассеянным и отраженным солнечными лучами.</w:t>
      </w:r>
    </w:p>
    <w:p w:rsidR="00345B40" w:rsidRPr="00345B40" w:rsidRDefault="00345B40" w:rsidP="00345B40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Ответственность за правильную организацию работы по закаливанию детского организма несет заведующий ДОУ и врач, обслуживающий дошкольное учреждение.</w:t>
      </w:r>
    </w:p>
    <w:p w:rsidR="00345B40" w:rsidRPr="00345B40" w:rsidRDefault="00345B40" w:rsidP="00345B40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Заведующая:</w:t>
      </w:r>
    </w:p>
    <w:p w:rsidR="00345B40" w:rsidRPr="00345B40" w:rsidRDefault="00345B40" w:rsidP="00345B40">
      <w:pPr>
        <w:numPr>
          <w:ilvl w:val="0"/>
          <w:numId w:val="2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осуществляет контроль над работой медицинского, педагогического и обслуживающего персонала по закаливанию детей всех возрастных групп детского коллектива и отдельных детей.</w:t>
      </w:r>
    </w:p>
    <w:p w:rsidR="00345B40" w:rsidRPr="00345B40" w:rsidRDefault="00345B40" w:rsidP="00345B40">
      <w:pPr>
        <w:numPr>
          <w:ilvl w:val="0"/>
          <w:numId w:val="2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организовывает обучение воспитателей и обслуживающего персонала методике проведения всех мероприятий по закаливанию, регулярно проверяет, как выполняются указания врача.</w:t>
      </w:r>
    </w:p>
    <w:p w:rsidR="00345B40" w:rsidRPr="00345B40" w:rsidRDefault="00345B40" w:rsidP="00345B40">
      <w:pPr>
        <w:numPr>
          <w:ilvl w:val="0"/>
          <w:numId w:val="2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устанавливает контакт с родителями, добиваясь согласованной единой системы закаливания детей в дошкольном учреждении и в семье.</w:t>
      </w:r>
    </w:p>
    <w:p w:rsidR="00345B40" w:rsidRPr="00345B40" w:rsidRDefault="00345B40" w:rsidP="00345B40">
      <w:pPr>
        <w:numPr>
          <w:ilvl w:val="0"/>
          <w:numId w:val="2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обеспечивает оборудование и все необходимые условия для осуществления всего комплекса мероприятий по закаливанию детского организма.</w:t>
      </w:r>
    </w:p>
    <w:p w:rsidR="00345B40" w:rsidRPr="00345B40" w:rsidRDefault="00345B40" w:rsidP="00345B40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Врач:</w:t>
      </w:r>
    </w:p>
    <w:p w:rsidR="00345B40" w:rsidRPr="00345B40" w:rsidRDefault="00345B40" w:rsidP="00345B40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разрабатывает план мероприятий по закаливанию детей в разные сезоны года на основе данных тщательного изучения здоровья каждого ребенка, его физического воспитания в семье и в детском саду.</w:t>
      </w:r>
    </w:p>
    <w:p w:rsidR="00345B40" w:rsidRPr="00345B40" w:rsidRDefault="00345B40" w:rsidP="00345B40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дает конкретные указания для медицинского и педагогического персонала по организации и методике проведения всех мероприятий по закаливанию детей в каждой возрастной группе данного дошкольного учреждения.</w:t>
      </w:r>
    </w:p>
    <w:p w:rsidR="00345B40" w:rsidRPr="00345B40" w:rsidRDefault="00345B40" w:rsidP="00345B40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обучает медицинский, педагогический и обслуживающий персонал методике проведения закаливавших процедур.</w:t>
      </w:r>
    </w:p>
    <w:p w:rsidR="00345B40" w:rsidRPr="00345B40" w:rsidRDefault="00345B40" w:rsidP="00345B40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 беседы с родителями о значении закаливания для укрепления здоровья детей, обучает их методике проведения разных мероприятий по закаливанию ребенка в семье.</w:t>
      </w:r>
    </w:p>
    <w:p w:rsidR="00345B40" w:rsidRPr="00345B40" w:rsidRDefault="00345B40" w:rsidP="00345B40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осуществляет систематический контроль над работой персонала по закаливанию детей в каждой возрастной группе, за соблюдением врачебно-медицинских указаний по отношению к детскому коллективу и каждому ребенку в отдельности.</w:t>
      </w:r>
    </w:p>
    <w:p w:rsidR="00345B40" w:rsidRPr="00345B40" w:rsidRDefault="00345B40" w:rsidP="00345B40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посещает, в соответствии с планом работы, все возрастные группы дошкольного учреждения (каждую группу не реже 1 раза в месяц), регулярно наблюдает за влиянием системы закаливания на состояние здоровья каждого ребенка.</w:t>
      </w:r>
    </w:p>
    <w:p w:rsidR="00345B40" w:rsidRPr="00345B40" w:rsidRDefault="00345B40" w:rsidP="00345B40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знакомит воспитателей с результатами влияния закаливающих мероприятий на состояние здоровья детей и, при необходимости, вносит соответствующую коррекцию (в зависимости от степени закаленности детей, эпидемической обстановки, заболевания ребенка, изменения погодных условий, сезона года и так далее).</w:t>
      </w:r>
    </w:p>
    <w:p w:rsidR="00345B40" w:rsidRPr="00345B40" w:rsidRDefault="00345B40" w:rsidP="00345B40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Медицинская сестра:</w:t>
      </w:r>
    </w:p>
    <w:p w:rsidR="00345B40" w:rsidRPr="00345B40" w:rsidRDefault="00345B40" w:rsidP="00345B40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участвует в организации всей работы по закаливанию детей в соответствии с разработанным врачом планом.</w:t>
      </w:r>
    </w:p>
    <w:p w:rsidR="00345B40" w:rsidRPr="00345B40" w:rsidRDefault="00345B40" w:rsidP="00345B40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составляет и контролирует режим проветривания, график проведения специальных процедур.</w:t>
      </w:r>
    </w:p>
    <w:p w:rsidR="00345B40" w:rsidRPr="00345B40" w:rsidRDefault="00345B40" w:rsidP="00345B40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помогает воспитателю и няне овладевать методикой намеченных в плане мероприятий.</w:t>
      </w:r>
    </w:p>
    <w:p w:rsidR="00345B40" w:rsidRPr="00345B40" w:rsidRDefault="00345B40" w:rsidP="00345B40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ежедневно проверяет четкость и тщательность их проведения, следит за самочувствием и реакцией детей.</w:t>
      </w:r>
    </w:p>
    <w:p w:rsidR="00345B40" w:rsidRPr="00345B40" w:rsidRDefault="00345B40" w:rsidP="00345B40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регулярно информирует врача о ходе и результатах закаливания, о своих наблюдениях за детьми.</w:t>
      </w:r>
    </w:p>
    <w:p w:rsidR="00345B40" w:rsidRPr="00345B40" w:rsidRDefault="00345B40" w:rsidP="00345B40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Воспитатели:</w:t>
      </w:r>
    </w:p>
    <w:p w:rsidR="00345B40" w:rsidRPr="00345B40" w:rsidRDefault="00345B40" w:rsidP="00345B40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помощи помощника воспитателя, руководствуясь назначениями врача, осуществляют весь комплекс мероприятий по закаливанию детского организма в своей группе.</w:t>
      </w:r>
    </w:p>
    <w:p w:rsidR="00345B40" w:rsidRPr="00345B40" w:rsidRDefault="00345B40" w:rsidP="00345B40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продумывают организацию детского коллектива и взрослых при проведении закаливающих процедур.</w:t>
      </w:r>
    </w:p>
    <w:p w:rsidR="00345B40" w:rsidRPr="00345B40" w:rsidRDefault="00345B40" w:rsidP="00345B40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следят за самочувствием детей, воспитывая у них положительное отношение к закаливанию.</w:t>
      </w:r>
    </w:p>
    <w:p w:rsidR="00345B40" w:rsidRPr="00345B40" w:rsidRDefault="00345B40" w:rsidP="00345B40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следят, чтобы одежда детей соответствовала температуре воздуха помещения и улицы.</w:t>
      </w:r>
    </w:p>
    <w:p w:rsidR="00345B40" w:rsidRPr="00345B40" w:rsidRDefault="00345B40" w:rsidP="00345B40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ведут учет проведения специальных закаливающих процедур, отмечая в табеле, кто из детей их получил и в какой дозировке.</w:t>
      </w:r>
    </w:p>
    <w:p w:rsidR="00345B40" w:rsidRPr="00345B40" w:rsidRDefault="00345B40" w:rsidP="002340D0">
      <w:pPr>
        <w:shd w:val="clear" w:color="auto" w:fill="E4EDC2"/>
        <w:spacing w:before="90" w:line="360" w:lineRule="auto"/>
        <w:ind w:firstLine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при организации закаливания в детском саду задействованы весь персонал учреждения и все, без исключения, дети. Для детей важен положительный фон проводимых процедур, поэтому вся работа проводится в атмосфере взаимопонимания и положительных эмоций, что является немаловажной частью организации закаливания. Это обеспечит накопление практического опыта по </w:t>
      </w:r>
      <w:proofErr w:type="spellStart"/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здоровьесбережению</w:t>
      </w:r>
      <w:proofErr w:type="spellEnd"/>
      <w:r w:rsidRPr="00345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самостоятельному использованию средств и методов закаливания в повседневной жизни и будет способствовать формированию у дошкольников первичных представлений о здоровом образе жизни, представлений об укреплении здоровья через комплекс закаливающих процедур.   </w:t>
      </w:r>
    </w:p>
    <w:p w:rsidR="00E61FA3" w:rsidRPr="00876AB8" w:rsidRDefault="00E61FA3">
      <w:pPr>
        <w:rPr>
          <w:rFonts w:ascii="Times New Roman" w:hAnsi="Times New Roman" w:cs="Times New Roman"/>
          <w:sz w:val="28"/>
          <w:szCs w:val="28"/>
        </w:rPr>
      </w:pPr>
    </w:p>
    <w:p w:rsidR="00152583" w:rsidRDefault="00152583" w:rsidP="00DF12D5">
      <w:pPr>
        <w:pStyle w:val="a3"/>
        <w:jc w:val="center"/>
        <w:rPr>
          <w:rStyle w:val="a4"/>
          <w:sz w:val="28"/>
          <w:szCs w:val="28"/>
        </w:rPr>
      </w:pPr>
    </w:p>
    <w:p w:rsidR="00152583" w:rsidRDefault="00152583" w:rsidP="00DF12D5">
      <w:pPr>
        <w:pStyle w:val="a3"/>
        <w:jc w:val="center"/>
        <w:rPr>
          <w:rStyle w:val="a4"/>
          <w:sz w:val="28"/>
          <w:szCs w:val="28"/>
        </w:rPr>
      </w:pPr>
    </w:p>
    <w:p w:rsidR="00DF12D5" w:rsidRPr="00876AB8" w:rsidRDefault="00152583" w:rsidP="00DF12D5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Оздоровительные мероприятия</w:t>
      </w:r>
      <w:r w:rsidR="00DF12D5" w:rsidRPr="00876AB8">
        <w:rPr>
          <w:rStyle w:val="a4"/>
          <w:sz w:val="28"/>
          <w:szCs w:val="28"/>
        </w:rPr>
        <w:t>, применяемые для оздоровления детей в детском саду</w:t>
      </w:r>
      <w:r w:rsidR="00DF12D5" w:rsidRPr="00876AB8">
        <w:rPr>
          <w:sz w:val="28"/>
          <w:szCs w:val="28"/>
        </w:rPr>
        <w:t xml:space="preserve"> </w:t>
      </w:r>
    </w:p>
    <w:p w:rsidR="00CB79A2" w:rsidRDefault="00DF12D5" w:rsidP="00152583">
      <w:pPr>
        <w:pStyle w:val="a3"/>
        <w:ind w:firstLine="708"/>
        <w:rPr>
          <w:sz w:val="28"/>
          <w:szCs w:val="28"/>
        </w:rPr>
      </w:pPr>
      <w:r w:rsidRPr="00876AB8">
        <w:rPr>
          <w:sz w:val="28"/>
          <w:szCs w:val="28"/>
        </w:rPr>
        <w:t>Задача оздоровительных мероприятий в дошкольном учреждении - поддерживать, развивать и укреплять защитные силы организма ребенка, приучать детей противостоять неблагоприятным факторам внешней среды. Эти мероприятия основываются на использовании всех видов климатотерапии (</w:t>
      </w:r>
      <w:proofErr w:type="spellStart"/>
      <w:r w:rsidRPr="00876AB8">
        <w:rPr>
          <w:sz w:val="28"/>
          <w:szCs w:val="28"/>
        </w:rPr>
        <w:t>аэро</w:t>
      </w:r>
      <w:proofErr w:type="spellEnd"/>
      <w:r w:rsidRPr="00876AB8">
        <w:rPr>
          <w:sz w:val="28"/>
          <w:szCs w:val="28"/>
        </w:rPr>
        <w:t>-, гели</w:t>
      </w:r>
      <w:proofErr w:type="gramStart"/>
      <w:r w:rsidRPr="00876AB8">
        <w:rPr>
          <w:sz w:val="28"/>
          <w:szCs w:val="28"/>
        </w:rPr>
        <w:t>о-</w:t>
      </w:r>
      <w:proofErr w:type="gramEnd"/>
      <w:r w:rsidRPr="00876AB8">
        <w:rPr>
          <w:sz w:val="28"/>
          <w:szCs w:val="28"/>
        </w:rPr>
        <w:t xml:space="preserve"> и талассотерапия), на использовании гидротерапии и различных видов физической культуры. Именно они повышают сопротивляемость организма ко многим заболеваниям, в первую очередь </w:t>
      </w:r>
      <w:proofErr w:type="gramStart"/>
      <w:r w:rsidRPr="00876AB8">
        <w:rPr>
          <w:sz w:val="28"/>
          <w:szCs w:val="28"/>
        </w:rPr>
        <w:t>к</w:t>
      </w:r>
      <w:proofErr w:type="gramEnd"/>
      <w:r w:rsidRPr="00876AB8">
        <w:rPr>
          <w:sz w:val="28"/>
          <w:szCs w:val="28"/>
        </w:rPr>
        <w:t xml:space="preserve"> респираторным. </w:t>
      </w:r>
    </w:p>
    <w:p w:rsidR="00DF12D5" w:rsidRPr="00876AB8" w:rsidRDefault="00DF12D5" w:rsidP="00CB79A2">
      <w:pPr>
        <w:pStyle w:val="a3"/>
        <w:ind w:firstLine="708"/>
        <w:rPr>
          <w:sz w:val="28"/>
          <w:szCs w:val="28"/>
        </w:rPr>
      </w:pPr>
      <w:r w:rsidRPr="00876AB8">
        <w:rPr>
          <w:sz w:val="28"/>
          <w:szCs w:val="28"/>
        </w:rPr>
        <w:t xml:space="preserve">Начинать оздоровление надо постепенно. Это и есть </w:t>
      </w:r>
      <w:r w:rsidRPr="00CB79A2">
        <w:rPr>
          <w:rStyle w:val="a5"/>
          <w:b/>
          <w:sz w:val="28"/>
          <w:szCs w:val="28"/>
        </w:rPr>
        <w:t>первое правило</w:t>
      </w:r>
      <w:r w:rsidRPr="00876AB8">
        <w:rPr>
          <w:sz w:val="28"/>
          <w:szCs w:val="28"/>
        </w:rPr>
        <w:t xml:space="preserve"> - постепенность процесса. Искусственно ускорять его опасно - эффект может оказаться прямо противоположным. </w:t>
      </w:r>
    </w:p>
    <w:p w:rsidR="00DF12D5" w:rsidRPr="00876AB8" w:rsidRDefault="00DF12D5" w:rsidP="002340D0">
      <w:pPr>
        <w:pStyle w:val="a3"/>
        <w:ind w:firstLine="708"/>
        <w:rPr>
          <w:sz w:val="28"/>
          <w:szCs w:val="28"/>
        </w:rPr>
      </w:pPr>
      <w:r w:rsidRPr="00CB79A2">
        <w:rPr>
          <w:rStyle w:val="a5"/>
          <w:b/>
          <w:sz w:val="28"/>
          <w:szCs w:val="28"/>
        </w:rPr>
        <w:t>Второе правило</w:t>
      </w:r>
      <w:r w:rsidRPr="00876AB8">
        <w:rPr>
          <w:sz w:val="28"/>
          <w:szCs w:val="28"/>
        </w:rPr>
        <w:t xml:space="preserve"> - систематичность (непрерывность) воздействия на организм. Только таким методом создаются устойчивые рефлексы. </w:t>
      </w:r>
    </w:p>
    <w:p w:rsidR="00DF12D5" w:rsidRPr="00876AB8" w:rsidRDefault="00DF12D5" w:rsidP="002340D0">
      <w:pPr>
        <w:pStyle w:val="a3"/>
        <w:ind w:firstLine="708"/>
        <w:rPr>
          <w:sz w:val="28"/>
          <w:szCs w:val="28"/>
        </w:rPr>
      </w:pPr>
      <w:r w:rsidRPr="00CB79A2">
        <w:rPr>
          <w:rStyle w:val="a5"/>
          <w:b/>
          <w:sz w:val="28"/>
          <w:szCs w:val="28"/>
        </w:rPr>
        <w:t>Третье правило</w:t>
      </w:r>
      <w:r w:rsidRPr="00876AB8">
        <w:rPr>
          <w:sz w:val="28"/>
          <w:szCs w:val="28"/>
        </w:rPr>
        <w:t xml:space="preserve"> - индивидуальный подход. Нужно учитывать индивидуальные особенности ребенка, возраст, состояние его здоровья, подготовленность к тем или иным оздоровительным мероприятиям. </w:t>
      </w:r>
    </w:p>
    <w:p w:rsidR="00DF12D5" w:rsidRPr="00876AB8" w:rsidRDefault="00DF12D5" w:rsidP="002340D0">
      <w:pPr>
        <w:pStyle w:val="a3"/>
        <w:ind w:firstLine="708"/>
        <w:rPr>
          <w:sz w:val="28"/>
          <w:szCs w:val="28"/>
        </w:rPr>
      </w:pPr>
      <w:r w:rsidRPr="00CB79A2">
        <w:rPr>
          <w:rStyle w:val="a5"/>
          <w:b/>
          <w:sz w:val="28"/>
          <w:szCs w:val="28"/>
        </w:rPr>
        <w:t>Четвертое правило</w:t>
      </w:r>
      <w:r w:rsidRPr="00876AB8">
        <w:rPr>
          <w:sz w:val="28"/>
          <w:szCs w:val="28"/>
        </w:rPr>
        <w:t xml:space="preserve"> – применение закаливающих процедур на разные участки тела. </w:t>
      </w:r>
    </w:p>
    <w:p w:rsidR="00DF12D5" w:rsidRPr="00876AB8" w:rsidRDefault="00DF12D5" w:rsidP="002340D0">
      <w:pPr>
        <w:pStyle w:val="a3"/>
        <w:ind w:firstLine="708"/>
        <w:rPr>
          <w:sz w:val="28"/>
          <w:szCs w:val="28"/>
        </w:rPr>
      </w:pPr>
      <w:r w:rsidRPr="00CB79A2">
        <w:rPr>
          <w:rStyle w:val="a5"/>
          <w:b/>
          <w:sz w:val="28"/>
          <w:szCs w:val="28"/>
        </w:rPr>
        <w:t>Пятое правило</w:t>
      </w:r>
      <w:r w:rsidRPr="00876AB8">
        <w:rPr>
          <w:sz w:val="28"/>
          <w:szCs w:val="28"/>
        </w:rPr>
        <w:t xml:space="preserve"> - проведение оздоровительных процедур в состоянии покоя и в сочетании с физическими нагрузками. </w:t>
      </w:r>
    </w:p>
    <w:p w:rsidR="00DF12D5" w:rsidRPr="00876AB8" w:rsidRDefault="00DF12D5" w:rsidP="002340D0">
      <w:pPr>
        <w:pStyle w:val="a3"/>
        <w:ind w:firstLine="708"/>
        <w:rPr>
          <w:sz w:val="28"/>
          <w:szCs w:val="28"/>
        </w:rPr>
      </w:pPr>
      <w:r w:rsidRPr="00CB79A2">
        <w:rPr>
          <w:rStyle w:val="a5"/>
          <w:b/>
          <w:sz w:val="28"/>
          <w:szCs w:val="28"/>
        </w:rPr>
        <w:t>Шестое правило</w:t>
      </w:r>
      <w:r w:rsidRPr="00876AB8">
        <w:rPr>
          <w:sz w:val="28"/>
          <w:szCs w:val="28"/>
        </w:rPr>
        <w:t xml:space="preserve"> - создание условий для благоприятного эмоционального состояния детей и их положительного отношения к процедурам. </w:t>
      </w:r>
    </w:p>
    <w:p w:rsidR="00DF12D5" w:rsidRPr="00876AB8" w:rsidRDefault="00DF12D5" w:rsidP="002340D0">
      <w:pPr>
        <w:pStyle w:val="a3"/>
        <w:ind w:firstLine="708"/>
        <w:rPr>
          <w:sz w:val="28"/>
          <w:szCs w:val="28"/>
        </w:rPr>
      </w:pPr>
      <w:r w:rsidRPr="00876AB8">
        <w:rPr>
          <w:sz w:val="28"/>
          <w:szCs w:val="28"/>
        </w:rPr>
        <w:t xml:space="preserve">К основным методикам оздоровления детей дошкольного возрастав </w:t>
      </w:r>
      <w:proofErr w:type="gramStart"/>
      <w:r w:rsidRPr="00876AB8">
        <w:rPr>
          <w:sz w:val="28"/>
          <w:szCs w:val="28"/>
        </w:rPr>
        <w:t>условиях</w:t>
      </w:r>
      <w:proofErr w:type="gramEnd"/>
      <w:r w:rsidRPr="00876AB8">
        <w:rPr>
          <w:sz w:val="28"/>
          <w:szCs w:val="28"/>
        </w:rPr>
        <w:t xml:space="preserve"> ДОУ относятся: </w:t>
      </w:r>
    </w:p>
    <w:p w:rsidR="00DF12D5" w:rsidRPr="00CB79A2" w:rsidRDefault="00DF12D5" w:rsidP="00DF12D5">
      <w:pPr>
        <w:pStyle w:val="a3"/>
        <w:rPr>
          <w:b/>
          <w:sz w:val="28"/>
          <w:szCs w:val="28"/>
        </w:rPr>
      </w:pPr>
      <w:r w:rsidRPr="00CB79A2">
        <w:rPr>
          <w:rStyle w:val="a5"/>
          <w:b/>
          <w:sz w:val="28"/>
          <w:szCs w:val="28"/>
        </w:rPr>
        <w:t>1)Климатологические процедуры:</w:t>
      </w:r>
      <w:r w:rsidRPr="00CB79A2">
        <w:rPr>
          <w:b/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-проветривание: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Проветривать помещение необходимо 4-5 раз вдень по 10-15 минут: перед утренней гимнастикой, перед физкультурным и музыкальным занятием, перед сном. На это время детей нужно выводить в соседнее помещение.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-Обеззараживание и увлажнение воздуха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lastRenderedPageBreak/>
        <w:t xml:space="preserve">обеззараживание воздуха проводится с целью уничтожения вредоносных бактерий, вирусов, грибков, плесени, спор, дрожжей и других болезнетворных микроорганизмов. Основные приспособления для обеззараживания и увлажнения воздуха: </w:t>
      </w:r>
    </w:p>
    <w:p w:rsidR="00DF12D5" w:rsidRPr="00876AB8" w:rsidRDefault="00DF12D5" w:rsidP="00DF12D5">
      <w:pPr>
        <w:pStyle w:val="a3"/>
        <w:numPr>
          <w:ilvl w:val="0"/>
          <w:numId w:val="6"/>
        </w:numPr>
        <w:rPr>
          <w:sz w:val="28"/>
          <w:szCs w:val="28"/>
        </w:rPr>
      </w:pPr>
      <w:r w:rsidRPr="00876AB8">
        <w:rPr>
          <w:sz w:val="28"/>
          <w:szCs w:val="28"/>
        </w:rPr>
        <w:t xml:space="preserve">бактерицидные облучатели.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Основным элементом конструкции таких облучателей являются ртутные газоразрядные лампы, создающие определенный спектр коротковолнового ультрафиолетового излучения, который обладает обеззараживающими свойствами. </w:t>
      </w:r>
    </w:p>
    <w:p w:rsidR="00DF12D5" w:rsidRPr="00876AB8" w:rsidRDefault="00DF12D5" w:rsidP="00DF12D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76AB8">
        <w:rPr>
          <w:sz w:val="28"/>
          <w:szCs w:val="28"/>
        </w:rPr>
        <w:t xml:space="preserve">Ионизатор воздуха и солевые лампы.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Ионизатор воздуха образует </w:t>
      </w:r>
      <w:proofErr w:type="gramStart"/>
      <w:r w:rsidRPr="00876AB8">
        <w:rPr>
          <w:sz w:val="28"/>
          <w:szCs w:val="28"/>
        </w:rPr>
        <w:t>отрицательные</w:t>
      </w:r>
      <w:proofErr w:type="gramEnd"/>
      <w:r w:rsidRPr="00876AB8">
        <w:rPr>
          <w:sz w:val="28"/>
          <w:szCs w:val="28"/>
        </w:rPr>
        <w:t xml:space="preserve"> аэроионы, создающие в помещении ощущение свежего чистого воздуха. Солевая лампа</w:t>
      </w:r>
      <w:r w:rsidR="002340D0">
        <w:rPr>
          <w:sz w:val="28"/>
          <w:szCs w:val="28"/>
        </w:rPr>
        <w:t xml:space="preserve"> </w:t>
      </w:r>
      <w:r w:rsidRPr="00876AB8">
        <w:rPr>
          <w:sz w:val="28"/>
          <w:szCs w:val="28"/>
        </w:rPr>
        <w:t>выделяет большое количество отрицательно заряженных частиц,</w:t>
      </w:r>
      <w:r w:rsidR="002340D0">
        <w:rPr>
          <w:sz w:val="28"/>
          <w:szCs w:val="28"/>
        </w:rPr>
        <w:t xml:space="preserve"> </w:t>
      </w:r>
      <w:r w:rsidRPr="00876AB8">
        <w:rPr>
          <w:sz w:val="28"/>
          <w:szCs w:val="28"/>
        </w:rPr>
        <w:t xml:space="preserve">которые нейтрализуют все, что заряжено положительно (вирусы, грибки, бактерии). </w:t>
      </w:r>
    </w:p>
    <w:p w:rsidR="00DF12D5" w:rsidRPr="00876AB8" w:rsidRDefault="00DF12D5" w:rsidP="00DF12D5">
      <w:pPr>
        <w:pStyle w:val="a3"/>
        <w:numPr>
          <w:ilvl w:val="0"/>
          <w:numId w:val="8"/>
        </w:numPr>
        <w:rPr>
          <w:sz w:val="28"/>
          <w:szCs w:val="28"/>
        </w:rPr>
      </w:pPr>
      <w:r w:rsidRPr="00876AB8">
        <w:rPr>
          <w:sz w:val="28"/>
          <w:szCs w:val="28"/>
        </w:rPr>
        <w:t xml:space="preserve">увлажнители воздуха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Сухой воздух сушит кожу и негативно влияет на слизистые оболочки носоглотки, что ведет к снижению защитных свойств организма. Избежать данных проблем поможет увлажнение воздуха.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-контрастные воздушные ванны: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>Их сочетают с подвижными играми или гимнастикой. Начинают закаливание в одежде (майка, трусы, мягкая обувь) и со временем доводят одежду до трусов, если можно – босиком. Воздушные ванны принимают от 1-2 минут до 15 минут. Температура воздуха снижается через 3-4 дня. Для детей 1,5-2 лет - доводится до 20</w:t>
      </w:r>
      <w:proofErr w:type="gramStart"/>
      <w:r w:rsidRPr="00876AB8">
        <w:rPr>
          <w:sz w:val="28"/>
          <w:szCs w:val="28"/>
        </w:rPr>
        <w:t>˚С</w:t>
      </w:r>
      <w:proofErr w:type="gramEnd"/>
      <w:r w:rsidRPr="00876AB8">
        <w:rPr>
          <w:sz w:val="28"/>
          <w:szCs w:val="28"/>
        </w:rPr>
        <w:t xml:space="preserve">, от 3 до 7 лет – 14-15˚С.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-прогулки: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>Пребывание детей на свежем воздухе имеет большое значение для физического развития дошкольника. На прогулке дети играют, много двигаются. Движения усиливают обмен веществ, кровообращение, газообмен, улучшают аппетит. Дети</w:t>
      </w:r>
      <w:r w:rsidR="00876AB8" w:rsidRPr="00876AB8">
        <w:rPr>
          <w:sz w:val="28"/>
          <w:szCs w:val="28"/>
        </w:rPr>
        <w:t xml:space="preserve"> </w:t>
      </w:r>
      <w:r w:rsidRPr="00876AB8">
        <w:rPr>
          <w:sz w:val="28"/>
          <w:szCs w:val="28"/>
        </w:rPr>
        <w:t xml:space="preserve">учатся преодолевать различные препятствия, становятся </w:t>
      </w:r>
      <w:proofErr w:type="gramStart"/>
      <w:r w:rsidRPr="00876AB8">
        <w:rPr>
          <w:sz w:val="28"/>
          <w:szCs w:val="28"/>
        </w:rPr>
        <w:t>более подвижными</w:t>
      </w:r>
      <w:proofErr w:type="gramEnd"/>
      <w:r w:rsidRPr="00876AB8">
        <w:rPr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</w:t>
      </w:r>
      <w:r w:rsidR="002340D0">
        <w:rPr>
          <w:sz w:val="28"/>
          <w:szCs w:val="28"/>
        </w:rPr>
        <w:t xml:space="preserve">ается жизненный тонус. </w:t>
      </w:r>
      <w:r w:rsidRPr="00876AB8">
        <w:rPr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-гелиотерапия: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lastRenderedPageBreak/>
        <w:t xml:space="preserve">Солнечные лучи оказывают на организм общеукрепляющее действие, повышают иммунитет, улучшают самочувствие, сон, кожа лучше регулирует теплообмен.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>Самым распространенным методом закаливания солнцем являются солнечные ванны. В городских условиях во второй половине дня воздух наиболее пыльный и загазованный, поэтому детям рекомендуются солнечные ва</w:t>
      </w:r>
      <w:r w:rsidR="002340D0">
        <w:rPr>
          <w:sz w:val="28"/>
          <w:szCs w:val="28"/>
        </w:rPr>
        <w:t xml:space="preserve">нны в утреннее время. </w:t>
      </w:r>
      <w:r w:rsidRPr="00876AB8">
        <w:rPr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-общее ультрафиолетовое облучение (УФО):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Данный вид УФО является важным </w:t>
      </w:r>
      <w:proofErr w:type="spellStart"/>
      <w:r w:rsidRPr="00876AB8">
        <w:rPr>
          <w:sz w:val="28"/>
          <w:szCs w:val="28"/>
        </w:rPr>
        <w:t>оздоравливающим</w:t>
      </w:r>
      <w:proofErr w:type="spellEnd"/>
      <w:r w:rsidRPr="00876AB8">
        <w:rPr>
          <w:sz w:val="28"/>
          <w:szCs w:val="28"/>
        </w:rPr>
        <w:t xml:space="preserve">, иммуностимулирующим и образующим витамин D методом.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В настоящее время проводится в индивидуальном порядке с учетом биодозы </w:t>
      </w:r>
      <w:r w:rsidR="009812DE">
        <w:rPr>
          <w:sz w:val="28"/>
          <w:szCs w:val="28"/>
        </w:rPr>
        <w:t xml:space="preserve">ребенка. </w:t>
      </w:r>
      <w:r w:rsidRPr="00876AB8">
        <w:rPr>
          <w:sz w:val="28"/>
          <w:szCs w:val="28"/>
        </w:rPr>
        <w:t xml:space="preserve"> </w:t>
      </w:r>
    </w:p>
    <w:p w:rsidR="00DF12D5" w:rsidRPr="00CB79A2" w:rsidRDefault="00DF12D5" w:rsidP="00DF12D5">
      <w:pPr>
        <w:pStyle w:val="a3"/>
        <w:rPr>
          <w:b/>
          <w:sz w:val="28"/>
          <w:szCs w:val="28"/>
        </w:rPr>
      </w:pPr>
      <w:r w:rsidRPr="00CB79A2">
        <w:rPr>
          <w:rStyle w:val="a5"/>
          <w:b/>
          <w:sz w:val="28"/>
          <w:szCs w:val="28"/>
        </w:rPr>
        <w:t>2)Гидротерапия:</w:t>
      </w:r>
      <w:r w:rsidRPr="00CB79A2">
        <w:rPr>
          <w:b/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-обтирание: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>производят варежкой из мягкой ткани, смоченной водой соответствующей температуры. Температура зимой: начальная +30</w:t>
      </w:r>
      <w:proofErr w:type="gramStart"/>
      <w:r w:rsidRPr="00876AB8">
        <w:rPr>
          <w:sz w:val="28"/>
          <w:szCs w:val="28"/>
        </w:rPr>
        <w:t>˚С</w:t>
      </w:r>
      <w:proofErr w:type="gramEnd"/>
      <w:r w:rsidRPr="00876AB8">
        <w:rPr>
          <w:sz w:val="28"/>
          <w:szCs w:val="28"/>
        </w:rPr>
        <w:t>, предельная +22˚С. Температура летом: начальная +28˚С, предельная +18˚С. Снижение температуры происходит каждые три дня на 1˚С. Конечности обтирают, слегка массируя кожу по направлению от пальцев к туловищу. Процедура проводится 1-2 минуты в следующей последовательности: руки, ноги, грудь, живот и спина. Затем вытирают сухим мягким полотенцем с применением легкого массаж</w:t>
      </w:r>
      <w:r w:rsidR="009812DE">
        <w:rPr>
          <w:sz w:val="28"/>
          <w:szCs w:val="28"/>
        </w:rPr>
        <w:t xml:space="preserve">а до </w:t>
      </w:r>
      <w:proofErr w:type="spellStart"/>
      <w:r w:rsidR="009812DE">
        <w:rPr>
          <w:sz w:val="28"/>
          <w:szCs w:val="28"/>
        </w:rPr>
        <w:t>порозовения</w:t>
      </w:r>
      <w:proofErr w:type="spellEnd"/>
      <w:r w:rsidR="009812DE">
        <w:rPr>
          <w:sz w:val="28"/>
          <w:szCs w:val="28"/>
        </w:rPr>
        <w:t xml:space="preserve"> кожи.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-обливание: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>Вначале обливают спину, затем грудь, живот. Летом температура воды должна быть 34-35</w:t>
      </w:r>
      <w:proofErr w:type="gramStart"/>
      <w:r w:rsidRPr="00876AB8">
        <w:rPr>
          <w:sz w:val="28"/>
          <w:szCs w:val="28"/>
        </w:rPr>
        <w:t>˚С</w:t>
      </w:r>
      <w:proofErr w:type="gramEnd"/>
      <w:r w:rsidRPr="00876AB8">
        <w:rPr>
          <w:sz w:val="28"/>
          <w:szCs w:val="28"/>
        </w:rPr>
        <w:t>, а в зимний период составлять 36-37˚С. Температуру воды нужно понижать по 1˚С раз в три дня,</w:t>
      </w:r>
      <w:r w:rsidR="009812DE">
        <w:rPr>
          <w:sz w:val="28"/>
          <w:szCs w:val="28"/>
        </w:rPr>
        <w:t xml:space="preserve"> </w:t>
      </w:r>
      <w:r w:rsidRPr="00876AB8">
        <w:rPr>
          <w:sz w:val="28"/>
          <w:szCs w:val="28"/>
        </w:rPr>
        <w:t>а зимой – каждую неделю. В итоге летом она должна составлять 28</w:t>
      </w:r>
      <w:proofErr w:type="gramStart"/>
      <w:r w:rsidRPr="00876AB8">
        <w:rPr>
          <w:sz w:val="28"/>
          <w:szCs w:val="28"/>
        </w:rPr>
        <w:t>˚С</w:t>
      </w:r>
      <w:proofErr w:type="gramEnd"/>
      <w:r w:rsidRPr="00876AB8">
        <w:rPr>
          <w:sz w:val="28"/>
          <w:szCs w:val="28"/>
        </w:rPr>
        <w:t xml:space="preserve">, а зимой – </w:t>
      </w:r>
      <w:r w:rsidR="009812DE">
        <w:rPr>
          <w:sz w:val="28"/>
          <w:szCs w:val="28"/>
        </w:rPr>
        <w:t xml:space="preserve">30-31˚С. </w:t>
      </w:r>
      <w:r w:rsidRPr="00876AB8">
        <w:rPr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-гигиенический душ (в летнее время):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>Душ действует сильнее, чем обливание и обтирание. В данном случае к температурному фактору присоединяется механический (эффект давления струи). Вода, льющаяся из душа под напором, оказывает массирующее действие. Это поднимает мышечный тонус, придает бодрость, способствует подъему энергии. Начинают с +36</w:t>
      </w:r>
      <w:proofErr w:type="gramStart"/>
      <w:r w:rsidRPr="00876AB8">
        <w:rPr>
          <w:sz w:val="28"/>
          <w:szCs w:val="28"/>
        </w:rPr>
        <w:t>˚С</w:t>
      </w:r>
      <w:proofErr w:type="gramEnd"/>
      <w:r w:rsidRPr="00876AB8">
        <w:rPr>
          <w:sz w:val="28"/>
          <w:szCs w:val="28"/>
        </w:rPr>
        <w:t>,+37˚С с постепенным снижением, при тщательном контроле за реакцией детей. Время пребывания под душем 20-40 секунд. Душ используется и для поддержания</w:t>
      </w:r>
      <w:r w:rsidR="009812DE">
        <w:rPr>
          <w:sz w:val="28"/>
          <w:szCs w:val="28"/>
        </w:rPr>
        <w:t xml:space="preserve"> чистоты тела ребенка. </w:t>
      </w:r>
      <w:r w:rsidRPr="00876AB8">
        <w:rPr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lastRenderedPageBreak/>
        <w:t xml:space="preserve">-Плавание в бассейне </w:t>
      </w:r>
    </w:p>
    <w:p w:rsidR="00DF12D5" w:rsidRPr="00876AB8" w:rsidRDefault="00DF12D5" w:rsidP="00152583">
      <w:pPr>
        <w:pStyle w:val="a3"/>
        <w:ind w:firstLine="708"/>
        <w:rPr>
          <w:sz w:val="28"/>
          <w:szCs w:val="28"/>
        </w:rPr>
      </w:pPr>
      <w:r w:rsidRPr="00876AB8">
        <w:rPr>
          <w:sz w:val="28"/>
          <w:szCs w:val="28"/>
        </w:rPr>
        <w:t>Во многих детских садах практикуется такой вид оздоровления,</w:t>
      </w:r>
      <w:r w:rsidR="009812DE">
        <w:rPr>
          <w:sz w:val="28"/>
          <w:szCs w:val="28"/>
        </w:rPr>
        <w:t xml:space="preserve"> </w:t>
      </w:r>
      <w:r w:rsidRPr="00876AB8">
        <w:rPr>
          <w:sz w:val="28"/>
          <w:szCs w:val="28"/>
        </w:rPr>
        <w:t>как плавание в бассейне. Занятия проводятся под присмотром инструктора и медицинской сестры. Длительность занятий 20 минут по 2 раза в неделю. Температура воды в бассейне примерно30-32˚С. Занятия по плаванию включают в себя выполнение разнообразных упражнений, которые способствуют коррекции нарушения осанки, предупреждают плоскостопие, способствуют снятию мышечного тонуса, развивают координацию, ритмичность движения, увеличивают двигательные возможности организма. Систематические посещения бассейна улучшают работу органов кров</w:t>
      </w:r>
      <w:r w:rsidR="009812DE">
        <w:rPr>
          <w:sz w:val="28"/>
          <w:szCs w:val="28"/>
        </w:rPr>
        <w:t xml:space="preserve">ообращения и дыхания. </w:t>
      </w:r>
      <w:r w:rsidRPr="00876AB8">
        <w:rPr>
          <w:sz w:val="28"/>
          <w:szCs w:val="28"/>
        </w:rPr>
        <w:t xml:space="preserve"> </w:t>
      </w:r>
    </w:p>
    <w:p w:rsidR="00DF12D5" w:rsidRPr="00876AB8" w:rsidRDefault="00DF12D5" w:rsidP="00152583">
      <w:pPr>
        <w:pStyle w:val="a3"/>
        <w:ind w:firstLine="708"/>
        <w:rPr>
          <w:sz w:val="28"/>
          <w:szCs w:val="28"/>
        </w:rPr>
      </w:pPr>
      <w:r w:rsidRPr="00876AB8">
        <w:rPr>
          <w:sz w:val="28"/>
          <w:szCs w:val="28"/>
        </w:rPr>
        <w:t xml:space="preserve">Также к гидротерапии можно отнести </w:t>
      </w:r>
      <w:r w:rsidRPr="00152583">
        <w:rPr>
          <w:rStyle w:val="a5"/>
          <w:b/>
          <w:sz w:val="28"/>
          <w:szCs w:val="28"/>
        </w:rPr>
        <w:t>«рижский метод закаливания» и ходьбу по «Дорожкам Здоровья»</w:t>
      </w:r>
      <w:r w:rsidRPr="00152583">
        <w:rPr>
          <w:b/>
          <w:sz w:val="28"/>
          <w:szCs w:val="28"/>
        </w:rPr>
        <w:t>.</w:t>
      </w:r>
      <w:r w:rsidRPr="00876AB8">
        <w:rPr>
          <w:sz w:val="28"/>
          <w:szCs w:val="28"/>
        </w:rPr>
        <w:t xml:space="preserve"> Для данного метода закаливания используется три дорожки из грубого полотна (мешковина, дерюга и пр.) шириной 0,4 метра и длиной 1,5 метра. Одна из них смачивается в 10% растворе поваренной соли (1 кг соли на ведро воды) комнатной t. </w:t>
      </w:r>
      <w:proofErr w:type="gramStart"/>
      <w:r w:rsidRPr="00876AB8">
        <w:rPr>
          <w:sz w:val="28"/>
          <w:szCs w:val="28"/>
        </w:rPr>
        <w:t>Другая</w:t>
      </w:r>
      <w:proofErr w:type="gramEnd"/>
      <w:r w:rsidRPr="00876AB8">
        <w:rPr>
          <w:sz w:val="28"/>
          <w:szCs w:val="28"/>
        </w:rPr>
        <w:t xml:space="preserve"> - в чистой воде такой же t. Третья дорожка остается сухой. Дорожки выстилаются на полу в следующей последовательности: "соленая" дорожка, дорожка, смоченная обычной водой и сухая. Дети шаркающим шагом проходят по очереди по всем дорожкам. Прохождение можно повторить 2-3 раза и совместить его с хождением по "Дорожке Здоровья", которая представляет собой полосу из легкостирающейся ткани с нашитыми на нее мелкими предметами: (пуговицы, бусинки, веревочки, шнуры и другие объемные предметы, безопасные для ребенка). Подобные дорожки используют для профилактики плоскостопия и являются активными раздражителями рецепторов, находящих</w:t>
      </w:r>
      <w:r w:rsidR="009812DE">
        <w:rPr>
          <w:sz w:val="28"/>
          <w:szCs w:val="28"/>
        </w:rPr>
        <w:t xml:space="preserve">ся на стопе ребенка. </w:t>
      </w:r>
    </w:p>
    <w:p w:rsidR="00DF12D5" w:rsidRPr="00CB79A2" w:rsidRDefault="00DF12D5" w:rsidP="00DF12D5">
      <w:pPr>
        <w:pStyle w:val="a3"/>
        <w:rPr>
          <w:b/>
          <w:sz w:val="28"/>
          <w:szCs w:val="28"/>
        </w:rPr>
      </w:pPr>
      <w:r w:rsidRPr="00CB79A2">
        <w:rPr>
          <w:rStyle w:val="a5"/>
          <w:b/>
          <w:sz w:val="28"/>
          <w:szCs w:val="28"/>
        </w:rPr>
        <w:t>3)Физкультурные занятия</w:t>
      </w:r>
      <w:r w:rsidRPr="00CB79A2">
        <w:rPr>
          <w:b/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rStyle w:val="a4"/>
          <w:sz w:val="28"/>
          <w:szCs w:val="28"/>
        </w:rPr>
        <w:t>-</w:t>
      </w:r>
      <w:r w:rsidRPr="00876AB8">
        <w:rPr>
          <w:sz w:val="28"/>
          <w:szCs w:val="28"/>
        </w:rPr>
        <w:t xml:space="preserve">Утренняя гимнастика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Утренняя гимнастика является ценным средством оздоровления детей. Перед ней стоят особенные задачи, а именно: «разбудить» организм ребенка, настроить его на действенный лад, привести в тонус мышечную систему, активизировать деятельность сердечной, дыхательной систем, стимулировать работу внутренних органов, способствовать формированию правильной осанки, хорошей походки, предупреждать возникновение плоскостопия.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Утренняя гимнастика вырабатывает у детей привычку каждый день выполнять физические упражнения. Со временем она перейдет в потребность, тем самым привив навыки здорового образа жизни.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-Физкультурные занятия.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lastRenderedPageBreak/>
        <w:t>Они являются одной из основных форм систематического обучения, воспитания и физического развития детей. Физкультурные занятия в детских садах состоят из трех частей. Вводная часть включает упражнения, подготавливающие организм к нагрузке – различные виды ходьбы, бега, прыжки, упражнения на развитие равновесия, на профилактику нарушений осанки. В основную часть физкультурного занятия входят общеразвивающие упражнения, основные движения, подвижные игры, способствующие закреплению двигательных навыков, дающие возможность развивать эмоционально-волевую сферу детей. Занятие завершается за</w:t>
      </w:r>
      <w:r w:rsidR="009812DE">
        <w:rPr>
          <w:sz w:val="28"/>
          <w:szCs w:val="28"/>
        </w:rPr>
        <w:t xml:space="preserve">ключительной частью.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-Дыхательная гимнастика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Большое значение для здоровья имеет правильное дыхание. Детей необходимо учить дышать носом, так как при дыхании воздух согревается, увлажняется и очищается. Это является хорошей профилактикой простудных заболеваний.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>Поскольку для детей характерно поверхностное дыхание, возникает необходимость укреплять дыхательную мускулатуру, развивать подвижность грудной клетки, увеличивать жизн</w:t>
      </w:r>
      <w:r w:rsidR="009812DE">
        <w:rPr>
          <w:sz w:val="28"/>
          <w:szCs w:val="28"/>
        </w:rPr>
        <w:t xml:space="preserve">енную емкость легких.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Задачи дыхательной гимнастики: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• повысить общий жизненный тонус, сопротивляемость и устойчивость организма к заболеваниям дыхательной системы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• предупредить застойные явления в легких, удалить мокроту, выработать физиологическое дыхание через нос: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• укрепить дыхательную мускулатуру, увеличить подвижность грудной клетки и диафрагмы;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• стимулировать обмен веществ, повысив работоспособность сердечнососудистой системы.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• повысить насыщаемость организма кислородом;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-Гимнастика для глаз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Гимнастика для глаз играет огромную роль в оздоровлении детей. Она помогает всем без исключения не допустить ухудшения зрения и поддерживать его на должном уровне. В основном упражнения для зрительного аппарата подразумевают движение глазных яблок во всех направлениях.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lastRenderedPageBreak/>
        <w:t xml:space="preserve">-Пальчиковая гимнастика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Пальчиковая гимнастика проводится в игровой форме и способствует всестороннему развитию ребёнка. Во время пальчиковой гимнастики стимулируются речевые центры, тренируется ловкость, снимается нервное напряжение. Дошкольники быстрее начинают говорить, писать. [6, С.314] </w:t>
      </w:r>
    </w:p>
    <w:p w:rsidR="00DF12D5" w:rsidRPr="00CB79A2" w:rsidRDefault="00DF12D5" w:rsidP="00DF12D5">
      <w:pPr>
        <w:pStyle w:val="a3"/>
        <w:rPr>
          <w:b/>
          <w:sz w:val="28"/>
          <w:szCs w:val="28"/>
        </w:rPr>
      </w:pPr>
      <w:r w:rsidRPr="00CB79A2">
        <w:rPr>
          <w:rStyle w:val="a5"/>
          <w:b/>
          <w:sz w:val="28"/>
          <w:szCs w:val="28"/>
        </w:rPr>
        <w:t>4)Питание</w:t>
      </w:r>
      <w:r w:rsidRPr="00CB79A2">
        <w:rPr>
          <w:b/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В течение дня детям предлагается 5-и разовое питание. В рацион питания включены все необходимые питательные вещества и элементы, которые важны для роста и развития детей. Питание готовится на кухне детского сада, свежие продукты доставляются практически ежедневно. Воспитанникам до трех лет для полноценного развития требуется 1540 калорий в день. Детям от трех до семи - 1970 калорий. Для всех возрастов завтрак и ужин должны составлять 25% рациона, обед – 35%, полдник –15%. Состав пищи, также строго просчитан – на одну часть белкой и жиров приходится четыре части углеводов. </w:t>
      </w:r>
    </w:p>
    <w:p w:rsidR="00EE49CC" w:rsidRDefault="00DF12D5" w:rsidP="00EE49CC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>В рационе детей в детском саду обязательно присутствуют овощи, а также крупы, масло, мясо. Два-три раза в неделю в меню детского сада появляются блюда из рыбы, творога, яиц. В рацион питания могут быть включены фитонциды, содержащиеся в чесноке и некоторых травах, которые могут завариваться в виде чаев (например</w:t>
      </w:r>
      <w:r w:rsidRPr="00876AB8">
        <w:rPr>
          <w:rStyle w:val="a4"/>
          <w:sz w:val="28"/>
          <w:szCs w:val="28"/>
        </w:rPr>
        <w:t>,</w:t>
      </w:r>
      <w:r w:rsidRPr="00876AB8">
        <w:rPr>
          <w:sz w:val="28"/>
          <w:szCs w:val="28"/>
        </w:rPr>
        <w:t xml:space="preserve"> в брусничных листьях, которые могут использоваться как природное средство для профилактики бактериальных инфекций, плодах шиповника, с богат</w:t>
      </w:r>
      <w:r w:rsidR="00EE49CC">
        <w:rPr>
          <w:sz w:val="28"/>
          <w:szCs w:val="28"/>
        </w:rPr>
        <w:t xml:space="preserve">ым содержанием витамина С). </w:t>
      </w:r>
    </w:p>
    <w:p w:rsidR="00EE49CC" w:rsidRDefault="00EE49CC" w:rsidP="00EE49CC">
      <w:pPr>
        <w:pStyle w:val="a3"/>
        <w:rPr>
          <w:sz w:val="28"/>
          <w:szCs w:val="28"/>
        </w:rPr>
      </w:pPr>
      <w:r>
        <w:rPr>
          <w:sz w:val="28"/>
          <w:szCs w:val="28"/>
        </w:rPr>
        <w:t>Кроме того, необходимо использовать:</w:t>
      </w:r>
    </w:p>
    <w:p w:rsidR="00EE49CC" w:rsidRDefault="00EE49CC" w:rsidP="00EE49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9CC">
        <w:rPr>
          <w:b/>
          <w:sz w:val="28"/>
          <w:szCs w:val="28"/>
        </w:rPr>
        <w:t xml:space="preserve">1) </w:t>
      </w:r>
      <w:proofErr w:type="spellStart"/>
      <w:r w:rsidRPr="00EE49CC">
        <w:rPr>
          <w:b/>
          <w:sz w:val="28"/>
          <w:szCs w:val="28"/>
        </w:rPr>
        <w:t>аромотерапию</w:t>
      </w:r>
      <w:proofErr w:type="spellEnd"/>
      <w:r>
        <w:rPr>
          <w:sz w:val="28"/>
          <w:szCs w:val="28"/>
        </w:rPr>
        <w:t xml:space="preserve"> </w:t>
      </w:r>
      <w:r w:rsidRPr="00EE49CC">
        <w:rPr>
          <w:sz w:val="28"/>
          <w:szCs w:val="28"/>
        </w:rPr>
        <w:t>- и</w:t>
      </w:r>
      <w:r w:rsidRPr="003811AE">
        <w:rPr>
          <w:sz w:val="28"/>
          <w:szCs w:val="28"/>
        </w:rPr>
        <w:t xml:space="preserve">спользование эфирных масел лекарственных растений для профилактики стрессовых состояний, нервного перенапряжения, различных инфекционных и острых респираторных заболеваний, создания комфортной обстановки. Через </w:t>
      </w:r>
      <w:proofErr w:type="spellStart"/>
      <w:r w:rsidRPr="003811AE">
        <w:rPr>
          <w:sz w:val="28"/>
          <w:szCs w:val="28"/>
        </w:rPr>
        <w:t>аромалампу</w:t>
      </w:r>
      <w:proofErr w:type="spellEnd"/>
      <w:r w:rsidRPr="003811AE">
        <w:rPr>
          <w:sz w:val="28"/>
          <w:szCs w:val="28"/>
        </w:rPr>
        <w:t xml:space="preserve"> воздух насыщается парами эфирных масел, индивидуальные </w:t>
      </w:r>
      <w:proofErr w:type="spellStart"/>
      <w:r w:rsidRPr="003811AE">
        <w:rPr>
          <w:sz w:val="28"/>
          <w:szCs w:val="28"/>
        </w:rPr>
        <w:t>аромамедальоны</w:t>
      </w:r>
      <w:proofErr w:type="spellEnd"/>
      <w:r w:rsidRPr="003811AE">
        <w:rPr>
          <w:sz w:val="28"/>
          <w:szCs w:val="28"/>
        </w:rPr>
        <w:t>, подушечки с душистыми травами для улучшения сна</w:t>
      </w:r>
      <w:r>
        <w:rPr>
          <w:sz w:val="28"/>
          <w:szCs w:val="28"/>
        </w:rPr>
        <w:t xml:space="preserve">; </w:t>
      </w:r>
    </w:p>
    <w:p w:rsidR="00EE49CC" w:rsidRDefault="00EE49CC" w:rsidP="00EE49CC">
      <w:pPr>
        <w:pStyle w:val="a3"/>
        <w:rPr>
          <w:sz w:val="28"/>
          <w:szCs w:val="28"/>
        </w:rPr>
      </w:pPr>
      <w:r w:rsidRPr="00EE49CC">
        <w:rPr>
          <w:b/>
          <w:sz w:val="28"/>
          <w:szCs w:val="28"/>
        </w:rPr>
        <w:t xml:space="preserve">2) </w:t>
      </w:r>
      <w:proofErr w:type="spellStart"/>
      <w:r w:rsidRPr="00EE49CC">
        <w:rPr>
          <w:b/>
          <w:sz w:val="28"/>
          <w:szCs w:val="28"/>
        </w:rPr>
        <w:t>фитоионогальванизацию</w:t>
      </w:r>
      <w:proofErr w:type="spellEnd"/>
      <w:r w:rsidRPr="003811A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t xml:space="preserve"> </w:t>
      </w:r>
      <w:r w:rsidRPr="00EE49CC">
        <w:rPr>
          <w:sz w:val="28"/>
          <w:szCs w:val="28"/>
        </w:rPr>
        <w:t>н</w:t>
      </w:r>
      <w:r w:rsidRPr="003811AE">
        <w:rPr>
          <w:sz w:val="28"/>
          <w:szCs w:val="28"/>
        </w:rPr>
        <w:t>асыщение воздуха фитонцидами лекарственных растений (лук, чеснок). В осенне-зимний период, во время эпидемии гриппа лук и чеснок, нарезанные мелкими кусочками, раскладываются в помещении</w:t>
      </w:r>
      <w:r>
        <w:rPr>
          <w:sz w:val="28"/>
          <w:szCs w:val="28"/>
        </w:rPr>
        <w:t>;</w:t>
      </w:r>
      <w:r w:rsidRPr="003811AE">
        <w:rPr>
          <w:sz w:val="28"/>
          <w:szCs w:val="28"/>
        </w:rPr>
        <w:t xml:space="preserve"> </w:t>
      </w:r>
    </w:p>
    <w:p w:rsidR="00EE49CC" w:rsidRDefault="00EE49CC" w:rsidP="00EE49CC">
      <w:pPr>
        <w:pStyle w:val="a3"/>
        <w:rPr>
          <w:sz w:val="28"/>
          <w:szCs w:val="28"/>
        </w:rPr>
      </w:pPr>
      <w:r w:rsidRPr="00EE49CC">
        <w:rPr>
          <w:b/>
          <w:sz w:val="28"/>
          <w:szCs w:val="28"/>
        </w:rPr>
        <w:t>3) фитотерапию</w:t>
      </w:r>
      <w:r w:rsidRPr="00EE49CC">
        <w:rPr>
          <w:sz w:val="28"/>
          <w:szCs w:val="28"/>
        </w:rPr>
        <w:t xml:space="preserve"> -  и</w:t>
      </w:r>
      <w:r w:rsidRPr="003811AE">
        <w:rPr>
          <w:sz w:val="28"/>
          <w:szCs w:val="28"/>
        </w:rPr>
        <w:t xml:space="preserve">спользование комплекса лекарственных трав для укрепления адаптивности организма ребенка к влиянию вредных факторов окружающей среды, оздоровления, профилактики заболеваний. В детском учреждении целесообразно использовать отвары трав для полоскания, насыщать парами лекарственных трав воздух помещений. Используется в </w:t>
      </w:r>
      <w:r w:rsidRPr="003811AE">
        <w:rPr>
          <w:sz w:val="28"/>
          <w:szCs w:val="28"/>
        </w:rPr>
        <w:lastRenderedPageBreak/>
        <w:t>осенне-зимний</w:t>
      </w:r>
      <w:r>
        <w:rPr>
          <w:sz w:val="28"/>
          <w:szCs w:val="28"/>
        </w:rPr>
        <w:t xml:space="preserve"> период </w:t>
      </w:r>
      <w:r w:rsidRPr="00876AB8">
        <w:rPr>
          <w:sz w:val="28"/>
          <w:szCs w:val="28"/>
        </w:rPr>
        <w:t>(например</w:t>
      </w:r>
      <w:r w:rsidRPr="00876AB8">
        <w:rPr>
          <w:rStyle w:val="a4"/>
          <w:sz w:val="28"/>
          <w:szCs w:val="28"/>
        </w:rPr>
        <w:t>,</w:t>
      </w:r>
      <w:r>
        <w:rPr>
          <w:sz w:val="28"/>
          <w:szCs w:val="28"/>
        </w:rPr>
        <w:t xml:space="preserve">  брусничные листья</w:t>
      </w:r>
      <w:r w:rsidRPr="00876AB8">
        <w:rPr>
          <w:sz w:val="28"/>
          <w:szCs w:val="28"/>
        </w:rPr>
        <w:t>, которые могут использоваться как природное средство для профилактик</w:t>
      </w:r>
      <w:r>
        <w:rPr>
          <w:sz w:val="28"/>
          <w:szCs w:val="28"/>
        </w:rPr>
        <w:t xml:space="preserve">и бактериальных инфекций, плоды  шиповника, </w:t>
      </w:r>
      <w:r w:rsidRPr="00876AB8">
        <w:rPr>
          <w:sz w:val="28"/>
          <w:szCs w:val="28"/>
        </w:rPr>
        <w:t xml:space="preserve"> богат</w:t>
      </w:r>
      <w:r>
        <w:rPr>
          <w:sz w:val="28"/>
          <w:szCs w:val="28"/>
        </w:rPr>
        <w:t xml:space="preserve">ые содержанием витамина С). </w:t>
      </w:r>
    </w:p>
    <w:p w:rsidR="00DF12D5" w:rsidRPr="00CB79A2" w:rsidRDefault="00EE49CC" w:rsidP="00DF12D5">
      <w:pPr>
        <w:pStyle w:val="a3"/>
        <w:rPr>
          <w:b/>
          <w:sz w:val="28"/>
          <w:szCs w:val="28"/>
        </w:rPr>
      </w:pPr>
      <w:r w:rsidRPr="003811AE">
        <w:rPr>
          <w:sz w:val="28"/>
          <w:szCs w:val="28"/>
        </w:rPr>
        <w:t xml:space="preserve"> </w:t>
      </w:r>
      <w:r w:rsidR="00DF12D5" w:rsidRPr="00CB79A2">
        <w:rPr>
          <w:rStyle w:val="a5"/>
          <w:b/>
          <w:sz w:val="28"/>
          <w:szCs w:val="28"/>
        </w:rPr>
        <w:t>5)Работа с родителями</w:t>
      </w:r>
      <w:r w:rsidR="00DF12D5" w:rsidRPr="00CB79A2">
        <w:rPr>
          <w:b/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Эффективность работы по укреплению здоровья детей зависит от чёткой слаженной работы с родителями. Опыт показывает, что ни одна, даже самая лучшая физкультурно-оздоровительная программа не сможет дать полноценных результатов, если она не решается совместно с семьёй. Медицинская сестра должна разъяснять родителям значимость проводимых в дошкольном учреждении оздоровительных методик и обучать родителей выполнению их в домашних условиях. Помимо этого, медицинской сестре следует привлекать родителей для оказания помощи при подготовке и проведении различных мероприятий (например, плавание в бассейне).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>В целях сотрудничества с родителями по формированию здорового образа жизни у детей разработана система мероприятий,</w:t>
      </w:r>
      <w:r w:rsidR="009812DE">
        <w:rPr>
          <w:sz w:val="28"/>
          <w:szCs w:val="28"/>
        </w:rPr>
        <w:t xml:space="preserve"> </w:t>
      </w:r>
      <w:r w:rsidRPr="00876AB8">
        <w:rPr>
          <w:sz w:val="28"/>
          <w:szCs w:val="28"/>
        </w:rPr>
        <w:t>к которым относятся родительские собрания, консультации, спортивные пр</w:t>
      </w:r>
      <w:r w:rsidR="009812DE">
        <w:rPr>
          <w:sz w:val="28"/>
          <w:szCs w:val="28"/>
        </w:rPr>
        <w:t>аздники, праздники здоровья.</w:t>
      </w:r>
      <w:r w:rsidRPr="00876AB8">
        <w:rPr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rStyle w:val="a5"/>
          <w:sz w:val="28"/>
          <w:szCs w:val="28"/>
        </w:rPr>
        <w:t>Итак,</w:t>
      </w:r>
      <w:r w:rsidRPr="00876AB8">
        <w:rPr>
          <w:sz w:val="28"/>
          <w:szCs w:val="28"/>
        </w:rPr>
        <w:t xml:space="preserve"> регулярное применение оздоровительных процедур способствует координированной работе всех систем организма и улучшает обменные процессы. В результате образуется надежный защитный барьер организма перед различными вредными воздействиями.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С позиции физиологии в основе закаливания лежит выработка организмом ответных </w:t>
      </w:r>
      <w:r w:rsidRPr="00876AB8">
        <w:rPr>
          <w:rStyle w:val="a5"/>
          <w:sz w:val="28"/>
          <w:szCs w:val="28"/>
        </w:rPr>
        <w:t>условно-рефлекторных</w:t>
      </w:r>
      <w:r w:rsidRPr="00876AB8">
        <w:rPr>
          <w:sz w:val="28"/>
          <w:szCs w:val="28"/>
        </w:rPr>
        <w:t xml:space="preserve"> реакций на воздействие раздражителей (закаливающего фактора). Эта ответная реакция формируется по </w:t>
      </w:r>
      <w:proofErr w:type="spellStart"/>
      <w:r w:rsidRPr="00876AB8">
        <w:rPr>
          <w:rStyle w:val="a5"/>
          <w:sz w:val="28"/>
          <w:szCs w:val="28"/>
        </w:rPr>
        <w:t>нейро</w:t>
      </w:r>
      <w:proofErr w:type="spellEnd"/>
      <w:r w:rsidRPr="00876AB8">
        <w:rPr>
          <w:rStyle w:val="a5"/>
          <w:sz w:val="28"/>
          <w:szCs w:val="28"/>
        </w:rPr>
        <w:t>-рефлекторно-гуморальному пути.</w:t>
      </w:r>
      <w:r w:rsidRPr="00876AB8">
        <w:rPr>
          <w:sz w:val="28"/>
          <w:szCs w:val="28"/>
        </w:rPr>
        <w:t xml:space="preserve">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Все оздоровительные процедуры основываются на использовании естественных и </w:t>
      </w:r>
      <w:proofErr w:type="spellStart"/>
      <w:r w:rsidRPr="00876AB8">
        <w:rPr>
          <w:sz w:val="28"/>
          <w:szCs w:val="28"/>
        </w:rPr>
        <w:t>преформированных</w:t>
      </w:r>
      <w:proofErr w:type="spellEnd"/>
      <w:r w:rsidRPr="00876AB8">
        <w:rPr>
          <w:sz w:val="28"/>
          <w:szCs w:val="28"/>
        </w:rPr>
        <w:t xml:space="preserve"> факторов внешней среды, физической культуры, полноценного питания ребенка, работы с родителями и соблюдении санитарно-гигиенических норм. Поэтому оздоровление ребенка проводится совместными усилиями воспитателей, родителей и медицинской сестры.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rStyle w:val="a4"/>
          <w:sz w:val="28"/>
          <w:szCs w:val="28"/>
        </w:rPr>
        <w:t xml:space="preserve">Вывод: </w:t>
      </w:r>
      <w:r w:rsidRPr="00876AB8">
        <w:rPr>
          <w:sz w:val="28"/>
          <w:szCs w:val="28"/>
        </w:rPr>
        <w:t xml:space="preserve">Дошкольники имеют ряд проблем и заболеваний, присущих данному возрасту, которые объясняются особенностями анатомии и физиологии. </w:t>
      </w:r>
      <w:proofErr w:type="gramStart"/>
      <w:r w:rsidRPr="00876AB8">
        <w:rPr>
          <w:sz w:val="28"/>
          <w:szCs w:val="28"/>
        </w:rPr>
        <w:t xml:space="preserve">Меняется картина заболеваний: у детей до трех лет первое место занимают рахит, бронхит, диатез, гипотрофия, анемия; на втором месте – заболевания ЛОР-органов: </w:t>
      </w:r>
      <w:proofErr w:type="spellStart"/>
      <w:r w:rsidRPr="00876AB8">
        <w:rPr>
          <w:sz w:val="28"/>
          <w:szCs w:val="28"/>
        </w:rPr>
        <w:t>аденоидиты</w:t>
      </w:r>
      <w:proofErr w:type="spellEnd"/>
      <w:r w:rsidRPr="00876AB8">
        <w:rPr>
          <w:sz w:val="28"/>
          <w:szCs w:val="28"/>
        </w:rPr>
        <w:t>, тонзиллиты, отиты, риниты; невротические реакции.</w:t>
      </w:r>
      <w:proofErr w:type="gramEnd"/>
      <w:r w:rsidRPr="00876AB8">
        <w:rPr>
          <w:sz w:val="28"/>
          <w:szCs w:val="28"/>
        </w:rPr>
        <w:t xml:space="preserve"> У детей 2–4 лет преобладают функциональные нарушения, связанные с несовершенством функций терморегуляции и иммунной системы. В основном, это – частые, повторные острые </w:t>
      </w:r>
      <w:proofErr w:type="gramStart"/>
      <w:r w:rsidRPr="00876AB8">
        <w:rPr>
          <w:sz w:val="28"/>
          <w:szCs w:val="28"/>
        </w:rPr>
        <w:t>респираторно-</w:t>
      </w:r>
      <w:r w:rsidRPr="00876AB8">
        <w:rPr>
          <w:sz w:val="28"/>
          <w:szCs w:val="28"/>
        </w:rPr>
        <w:lastRenderedPageBreak/>
        <w:t>вирусными</w:t>
      </w:r>
      <w:proofErr w:type="gramEnd"/>
      <w:r w:rsidRPr="00876AB8">
        <w:rPr>
          <w:sz w:val="28"/>
          <w:szCs w:val="28"/>
        </w:rPr>
        <w:t xml:space="preserve"> инфекции, грипп и </w:t>
      </w:r>
      <w:proofErr w:type="spellStart"/>
      <w:r w:rsidRPr="00876AB8">
        <w:rPr>
          <w:sz w:val="28"/>
          <w:szCs w:val="28"/>
        </w:rPr>
        <w:t>парагрипп</w:t>
      </w:r>
      <w:proofErr w:type="spellEnd"/>
      <w:r w:rsidRPr="00876AB8">
        <w:rPr>
          <w:sz w:val="28"/>
          <w:szCs w:val="28"/>
        </w:rPr>
        <w:t>. У детей от 3 до 7 лет помимо ОРВИ часто отмечаются заболевания органов пищеварения, заболевания бронхолегочной системы, носоглотки, болезни костно-мышечной, нервной системы и органов чувств, кожно-аллергические заболевания.</w:t>
      </w:r>
      <w:r w:rsidR="009812DE">
        <w:rPr>
          <w:sz w:val="28"/>
          <w:szCs w:val="28"/>
        </w:rPr>
        <w:t xml:space="preserve"> </w:t>
      </w:r>
      <w:r w:rsidRPr="00876AB8">
        <w:rPr>
          <w:sz w:val="28"/>
          <w:szCs w:val="28"/>
        </w:rPr>
        <w:t xml:space="preserve">С возрастом увеличивается число детей, имеющих разную степень нарушения зрения и опорно-двигательного аппарата.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Оздоровление ребенка, посещающего детский сад, зависит от многих факторов, среди которых: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1)создание санитарно-гигиенических условий, в обеспечении которых немалую роль играют проветривание, обеззараживание и увлажнение воздуха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2)соблюдение режима дня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3)обеспечение детей качественным питанием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4)соблюдение физических нагрузок, включающих занятия физкультурой, утреннюю, пальчиковую и дыхательную гимнастики.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Большую роль в оздоровлении играют процедуры закаливания водой (обливание, обтирание, гигиенический душ), воздухом (контрастные воздушные ванны, прогулки), закаливание солнцем (солнечные ванны). </w:t>
      </w:r>
    </w:p>
    <w:p w:rsidR="00DF12D5" w:rsidRPr="00876AB8" w:rsidRDefault="00DF12D5" w:rsidP="00DF12D5">
      <w:pPr>
        <w:pStyle w:val="a3"/>
        <w:rPr>
          <w:sz w:val="28"/>
          <w:szCs w:val="28"/>
        </w:rPr>
      </w:pPr>
      <w:r w:rsidRPr="00876AB8">
        <w:rPr>
          <w:sz w:val="28"/>
          <w:szCs w:val="28"/>
        </w:rPr>
        <w:t xml:space="preserve">Главные правила оздоровления: </w:t>
      </w:r>
    </w:p>
    <w:p w:rsidR="00DF12D5" w:rsidRPr="00876AB8" w:rsidRDefault="00DF12D5" w:rsidP="00DF12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876AB8">
        <w:rPr>
          <w:sz w:val="28"/>
          <w:szCs w:val="28"/>
        </w:rPr>
        <w:t xml:space="preserve">постепенность; </w:t>
      </w:r>
    </w:p>
    <w:p w:rsidR="00DF12D5" w:rsidRPr="00876AB8" w:rsidRDefault="00DF12D5" w:rsidP="00DF12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876AB8">
        <w:rPr>
          <w:sz w:val="28"/>
          <w:szCs w:val="28"/>
        </w:rPr>
        <w:t>систематичност</w:t>
      </w:r>
      <w:proofErr w:type="gramStart"/>
      <w:r w:rsidRPr="00876AB8">
        <w:rPr>
          <w:sz w:val="28"/>
          <w:szCs w:val="28"/>
        </w:rPr>
        <w:t>ь(</w:t>
      </w:r>
      <w:proofErr w:type="gramEnd"/>
      <w:r w:rsidRPr="00876AB8">
        <w:rPr>
          <w:sz w:val="28"/>
          <w:szCs w:val="28"/>
        </w:rPr>
        <w:t xml:space="preserve">непрерывность); </w:t>
      </w:r>
    </w:p>
    <w:p w:rsidR="00DF12D5" w:rsidRPr="00876AB8" w:rsidRDefault="00DF12D5" w:rsidP="00DF12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876AB8">
        <w:rPr>
          <w:sz w:val="28"/>
          <w:szCs w:val="28"/>
        </w:rPr>
        <w:t xml:space="preserve">индивидуальный подход; </w:t>
      </w:r>
    </w:p>
    <w:p w:rsidR="00DF12D5" w:rsidRPr="00876AB8" w:rsidRDefault="00DF12D5" w:rsidP="00DF12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876AB8">
        <w:rPr>
          <w:sz w:val="28"/>
          <w:szCs w:val="28"/>
        </w:rPr>
        <w:t xml:space="preserve">применение закаливающих процедур на разные участки тела; </w:t>
      </w:r>
    </w:p>
    <w:p w:rsidR="00DF12D5" w:rsidRPr="00876AB8" w:rsidRDefault="00DF12D5" w:rsidP="00DF12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876AB8">
        <w:rPr>
          <w:sz w:val="28"/>
          <w:szCs w:val="28"/>
        </w:rPr>
        <w:t xml:space="preserve">проведение оздоровительных процедур в состоянии покоя и в сочетании с физическими нагрузками; </w:t>
      </w:r>
    </w:p>
    <w:p w:rsidR="00DF12D5" w:rsidRDefault="00DF12D5" w:rsidP="00DF12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876AB8">
        <w:rPr>
          <w:sz w:val="28"/>
          <w:szCs w:val="28"/>
        </w:rPr>
        <w:t xml:space="preserve">создание условий для благоприятного эмоционального состояния детей и их положительного отношения к процедурам </w:t>
      </w:r>
    </w:p>
    <w:p w:rsidR="00CB79A2" w:rsidRPr="005907B9" w:rsidRDefault="00CB79A2" w:rsidP="00CB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в работе педагогов по оздоровлению детей </w:t>
      </w:r>
    </w:p>
    <w:p w:rsidR="00CB79A2" w:rsidRPr="005907B9" w:rsidRDefault="00CB79A2" w:rsidP="00CB7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благоприятного течения адаптации; выполнение </w:t>
      </w:r>
      <w:proofErr w:type="spellStart"/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сангигиенического</w:t>
      </w:r>
      <w:proofErr w:type="spellEnd"/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режима; </w:t>
      </w:r>
    </w:p>
    <w:p w:rsidR="00CB79A2" w:rsidRPr="005907B9" w:rsidRDefault="00CB79A2" w:rsidP="00CB7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оздоровительных задач всеми средствами физической культуры; </w:t>
      </w:r>
    </w:p>
    <w:p w:rsidR="00CB79A2" w:rsidRPr="005907B9" w:rsidRDefault="00CB79A2" w:rsidP="00CB7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социальных, санитарных и специальных мер по профилактике и распространению инфекционных заболеваний; </w:t>
      </w:r>
    </w:p>
    <w:p w:rsidR="00CB79A2" w:rsidRPr="005907B9" w:rsidRDefault="00CB79A2" w:rsidP="00CB7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ДОУ; определение показателей физического развития, двигательной подготовленности, </w:t>
      </w:r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объективных и субъективных критериев здоровья методами диагностики; </w:t>
      </w:r>
    </w:p>
    <w:p w:rsidR="00CB79A2" w:rsidRPr="005907B9" w:rsidRDefault="00CB79A2" w:rsidP="00CB7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передового педагогического опыта по оздоровлению детей, </w:t>
      </w:r>
    </w:p>
    <w:p w:rsidR="00CB79A2" w:rsidRPr="005907B9" w:rsidRDefault="00CB79A2" w:rsidP="00CB7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 внедрение эффективных технологий и методик; систематическое повышение квалификации педагогических кадров; </w:t>
      </w:r>
    </w:p>
    <w:p w:rsidR="00CB79A2" w:rsidRPr="005907B9" w:rsidRDefault="00CB79A2" w:rsidP="00CB7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ЗОЖ и методов оздоровления в коллективе детей, родителей, сотрудников. </w:t>
      </w:r>
    </w:p>
    <w:p w:rsidR="00DF12D5" w:rsidRPr="00876AB8" w:rsidRDefault="00DF12D5" w:rsidP="00CB79A2">
      <w:pPr>
        <w:pStyle w:val="a3"/>
        <w:ind w:firstLine="360"/>
        <w:rPr>
          <w:sz w:val="28"/>
          <w:szCs w:val="28"/>
        </w:rPr>
      </w:pPr>
      <w:r w:rsidRPr="00876AB8">
        <w:rPr>
          <w:sz w:val="28"/>
          <w:szCs w:val="28"/>
        </w:rPr>
        <w:t xml:space="preserve">Ни одна оздоровительная программа детского сада не сможет дать полноценных результатов, если она не решается совместно с семьёй, в которой закрепляются приобретенные навыки по оздоровлению. </w:t>
      </w:r>
    </w:p>
    <w:p w:rsidR="005A261C" w:rsidRPr="00152583" w:rsidRDefault="005A261C" w:rsidP="005A261C">
      <w:pPr>
        <w:pStyle w:val="a3"/>
        <w:jc w:val="center"/>
        <w:rPr>
          <w:sz w:val="28"/>
          <w:szCs w:val="28"/>
        </w:rPr>
      </w:pPr>
      <w:r w:rsidRPr="00152583">
        <w:rPr>
          <w:rStyle w:val="a4"/>
          <w:sz w:val="28"/>
          <w:szCs w:val="28"/>
        </w:rPr>
        <w:t>Список литературы:</w:t>
      </w:r>
      <w:r w:rsidRPr="00152583">
        <w:rPr>
          <w:sz w:val="28"/>
          <w:szCs w:val="28"/>
        </w:rPr>
        <w:t xml:space="preserve"> </w:t>
      </w:r>
    </w:p>
    <w:p w:rsidR="005A261C" w:rsidRPr="00152583" w:rsidRDefault="005A261C" w:rsidP="005A26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52583">
        <w:rPr>
          <w:sz w:val="28"/>
          <w:szCs w:val="28"/>
        </w:rPr>
        <w:t xml:space="preserve">Антонов Ю.Е. Здоровый дошкольник. Оздоровительные технологии 21 века, М.: АРКТИ, 2001. – 199 с. </w:t>
      </w:r>
    </w:p>
    <w:p w:rsidR="005A261C" w:rsidRPr="00152583" w:rsidRDefault="005A261C" w:rsidP="005A261C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152583">
        <w:rPr>
          <w:sz w:val="28"/>
          <w:szCs w:val="28"/>
        </w:rPr>
        <w:t>Богина</w:t>
      </w:r>
      <w:proofErr w:type="spellEnd"/>
      <w:r w:rsidRPr="00152583">
        <w:rPr>
          <w:sz w:val="28"/>
          <w:szCs w:val="28"/>
        </w:rPr>
        <w:t xml:space="preserve"> Т.Л. Охрана здоровья детей в дошкольных учреждениях. М.: Мозаика-Синтез, 2006. — 112 с. </w:t>
      </w:r>
    </w:p>
    <w:p w:rsidR="005A261C" w:rsidRPr="00152583" w:rsidRDefault="005A261C" w:rsidP="005A26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52583">
        <w:rPr>
          <w:sz w:val="28"/>
          <w:szCs w:val="28"/>
        </w:rPr>
        <w:t>Касаткин В.Н. На</w:t>
      </w:r>
      <w:bookmarkStart w:id="0" w:name="_GoBack"/>
      <w:bookmarkEnd w:id="0"/>
      <w:r w:rsidRPr="00152583">
        <w:rPr>
          <w:sz w:val="28"/>
          <w:szCs w:val="28"/>
        </w:rPr>
        <w:t xml:space="preserve">стольная книга медицинской сестры детского сада. М.: </w:t>
      </w:r>
      <w:proofErr w:type="spellStart"/>
      <w:r w:rsidRPr="00152583">
        <w:rPr>
          <w:sz w:val="28"/>
          <w:szCs w:val="28"/>
        </w:rPr>
        <w:t>Линка</w:t>
      </w:r>
      <w:proofErr w:type="spellEnd"/>
      <w:r w:rsidRPr="00152583">
        <w:rPr>
          <w:sz w:val="28"/>
          <w:szCs w:val="28"/>
        </w:rPr>
        <w:t xml:space="preserve">-Пресс, 2004 – 42 с. </w:t>
      </w:r>
    </w:p>
    <w:p w:rsidR="005A261C" w:rsidRPr="00152583" w:rsidRDefault="005A261C" w:rsidP="005A261C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152583">
        <w:rPr>
          <w:sz w:val="28"/>
          <w:szCs w:val="28"/>
        </w:rPr>
        <w:t>Маханева</w:t>
      </w:r>
      <w:proofErr w:type="spellEnd"/>
      <w:r w:rsidRPr="00152583">
        <w:rPr>
          <w:sz w:val="28"/>
          <w:szCs w:val="28"/>
        </w:rPr>
        <w:t xml:space="preserve"> М.Д. Воспитание здорового ребёнка Пособие для практических работников детских дошкольных учреждений. М.: АРКТИ, 1999. – 88 с. </w:t>
      </w:r>
    </w:p>
    <w:p w:rsidR="005A261C" w:rsidRPr="00152583" w:rsidRDefault="005A261C" w:rsidP="005A26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52583">
        <w:rPr>
          <w:sz w:val="28"/>
          <w:szCs w:val="28"/>
        </w:rPr>
        <w:t xml:space="preserve">Праздников В.П. Закаливание детей дошкольного возраста М.: Медицина, 1988. – 220 с. </w:t>
      </w:r>
    </w:p>
    <w:p w:rsidR="005A261C" w:rsidRPr="00152583" w:rsidRDefault="005A261C" w:rsidP="005A26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52583">
        <w:rPr>
          <w:sz w:val="28"/>
          <w:szCs w:val="28"/>
        </w:rPr>
        <w:t xml:space="preserve">Савельева Н.Ю. Организация оздоровительной работы в </w:t>
      </w:r>
      <w:proofErr w:type="spellStart"/>
      <w:r w:rsidRPr="00152583">
        <w:rPr>
          <w:sz w:val="28"/>
          <w:szCs w:val="28"/>
        </w:rPr>
        <w:t>ДОУРостов</w:t>
      </w:r>
      <w:proofErr w:type="spellEnd"/>
      <w:r w:rsidRPr="00152583">
        <w:rPr>
          <w:sz w:val="28"/>
          <w:szCs w:val="28"/>
        </w:rPr>
        <w:t xml:space="preserve"> н/Д: Феникс, 2005. – 464 с. </w:t>
      </w:r>
    </w:p>
    <w:p w:rsidR="005A261C" w:rsidRPr="00152583" w:rsidRDefault="005A261C" w:rsidP="005A261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52583">
        <w:rPr>
          <w:sz w:val="28"/>
          <w:szCs w:val="28"/>
        </w:rPr>
        <w:t xml:space="preserve">Семенов В.Ю. Экономика здравоохранения: учебное пособие М.: МЦФЭР, 2004. - 656 с. </w:t>
      </w:r>
    </w:p>
    <w:p w:rsidR="005A261C" w:rsidRPr="00152583" w:rsidRDefault="005A261C" w:rsidP="005A261C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152583">
        <w:rPr>
          <w:sz w:val="28"/>
          <w:szCs w:val="28"/>
        </w:rPr>
        <w:t>Хухлаева</w:t>
      </w:r>
      <w:proofErr w:type="spellEnd"/>
      <w:r w:rsidRPr="00152583">
        <w:rPr>
          <w:sz w:val="28"/>
          <w:szCs w:val="28"/>
        </w:rPr>
        <w:t xml:space="preserve"> Д.В. Методика физического воспитания в дошкольных учреждениях. М.: Просвещение, 1984. </w:t>
      </w:r>
    </w:p>
    <w:sectPr w:rsidR="005A261C" w:rsidRPr="0015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AB4"/>
    <w:multiLevelType w:val="multilevel"/>
    <w:tmpl w:val="7D4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B66A7"/>
    <w:multiLevelType w:val="multilevel"/>
    <w:tmpl w:val="E1E8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86E39"/>
    <w:multiLevelType w:val="multilevel"/>
    <w:tmpl w:val="BC5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B41A4"/>
    <w:multiLevelType w:val="multilevel"/>
    <w:tmpl w:val="C1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56053"/>
    <w:multiLevelType w:val="multilevel"/>
    <w:tmpl w:val="19EA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54CF4"/>
    <w:multiLevelType w:val="multilevel"/>
    <w:tmpl w:val="EF1C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3710D"/>
    <w:multiLevelType w:val="multilevel"/>
    <w:tmpl w:val="984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064E89"/>
    <w:multiLevelType w:val="multilevel"/>
    <w:tmpl w:val="4CA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F196B"/>
    <w:multiLevelType w:val="multilevel"/>
    <w:tmpl w:val="82CA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B530D"/>
    <w:multiLevelType w:val="multilevel"/>
    <w:tmpl w:val="A6E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D849CC"/>
    <w:multiLevelType w:val="multilevel"/>
    <w:tmpl w:val="D584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34F7B"/>
    <w:multiLevelType w:val="multilevel"/>
    <w:tmpl w:val="DB0C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61"/>
    <w:rsid w:val="00152583"/>
    <w:rsid w:val="002340D0"/>
    <w:rsid w:val="00345B40"/>
    <w:rsid w:val="003811AE"/>
    <w:rsid w:val="005907B9"/>
    <w:rsid w:val="005A261C"/>
    <w:rsid w:val="00876AB8"/>
    <w:rsid w:val="009812DE"/>
    <w:rsid w:val="009B071B"/>
    <w:rsid w:val="00BF6F61"/>
    <w:rsid w:val="00CB79A2"/>
    <w:rsid w:val="00DB4F6F"/>
    <w:rsid w:val="00DF12D5"/>
    <w:rsid w:val="00E61FA3"/>
    <w:rsid w:val="00EB7BDC"/>
    <w:rsid w:val="00E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2D5"/>
    <w:rPr>
      <w:b/>
      <w:bCs/>
    </w:rPr>
  </w:style>
  <w:style w:type="character" w:styleId="a5">
    <w:name w:val="Emphasis"/>
    <w:basedOn w:val="a0"/>
    <w:uiPriority w:val="20"/>
    <w:qFormat/>
    <w:rsid w:val="00DF12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2D5"/>
    <w:rPr>
      <w:b/>
      <w:bCs/>
    </w:rPr>
  </w:style>
  <w:style w:type="character" w:styleId="a5">
    <w:name w:val="Emphasis"/>
    <w:basedOn w:val="a0"/>
    <w:uiPriority w:val="20"/>
    <w:qFormat/>
    <w:rsid w:val="00DF12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295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0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2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6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3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9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44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50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57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16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133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17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589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427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87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579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14</cp:revision>
  <dcterms:created xsi:type="dcterms:W3CDTF">2017-03-25T17:16:00Z</dcterms:created>
  <dcterms:modified xsi:type="dcterms:W3CDTF">2017-03-26T14:42:00Z</dcterms:modified>
</cp:coreProperties>
</file>