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3D" w:rsidRPr="0004479A" w:rsidRDefault="000D2F3D" w:rsidP="000D2F3D">
      <w:pPr>
        <w:jc w:val="center"/>
        <w:rPr>
          <w:color w:val="000000"/>
        </w:rPr>
      </w:pPr>
      <w:r w:rsidRPr="0004479A">
        <w:rPr>
          <w:color w:val="000000"/>
          <w:sz w:val="32"/>
          <w:szCs w:val="32"/>
        </w:rPr>
        <w:t xml:space="preserve">     </w:t>
      </w:r>
      <w:r w:rsidRPr="0004479A">
        <w:rPr>
          <w:color w:val="000000"/>
        </w:rPr>
        <w:t>МУНИЦИПАЛЬНОЕ   ОБРАЗОВАТЕЛЬНОЕ    БЮДЖЕТНОЕ    УЧРЕЖДЕНИЕ</w:t>
      </w:r>
    </w:p>
    <w:p w:rsidR="000D2F3D" w:rsidRPr="0004479A" w:rsidRDefault="000D2F3D" w:rsidP="000D2F3D">
      <w:pPr>
        <w:jc w:val="center"/>
        <w:rPr>
          <w:color w:val="000000"/>
        </w:rPr>
      </w:pPr>
      <w:r w:rsidRPr="0004479A">
        <w:rPr>
          <w:color w:val="000000"/>
        </w:rPr>
        <w:t>ДЛЯ   ДЕТЕЙ   ДОШКОЛЬНОГО   И   МЛАДШЕГО   ШКОЛЬНОГО   ВОЗРАСТА</w:t>
      </w:r>
    </w:p>
    <w:p w:rsidR="000D2F3D" w:rsidRPr="0004479A" w:rsidRDefault="000D2F3D" w:rsidP="000D2F3D">
      <w:pPr>
        <w:jc w:val="center"/>
        <w:rPr>
          <w:color w:val="000000"/>
        </w:rPr>
      </w:pPr>
      <w:r w:rsidRPr="0004479A">
        <w:rPr>
          <w:color w:val="000000"/>
        </w:rPr>
        <w:t xml:space="preserve">НАЧАЛЬНАЯ ШКОЛА-ДЕТСКИЙ САД №80 </w:t>
      </w:r>
      <w:proofErr w:type="spellStart"/>
      <w:r w:rsidRPr="0004479A">
        <w:rPr>
          <w:color w:val="000000"/>
        </w:rPr>
        <w:t>г.СОЧИ</w:t>
      </w:r>
      <w:proofErr w:type="spellEnd"/>
    </w:p>
    <w:p w:rsidR="000D2F3D" w:rsidRPr="0004479A" w:rsidRDefault="000D2F3D" w:rsidP="000D2F3D">
      <w:pPr>
        <w:rPr>
          <w:color w:val="000000"/>
          <w:sz w:val="32"/>
          <w:szCs w:val="32"/>
        </w:rPr>
      </w:pPr>
      <w:r w:rsidRPr="0004479A">
        <w:rPr>
          <w:color w:val="000000"/>
          <w:sz w:val="32"/>
          <w:szCs w:val="32"/>
        </w:rPr>
        <w:t xml:space="preserve">   </w:t>
      </w:r>
    </w:p>
    <w:p w:rsidR="000D2F3D" w:rsidRDefault="000D2F3D" w:rsidP="000D2F3D">
      <w:pPr>
        <w:jc w:val="center"/>
        <w:rPr>
          <w:b/>
          <w:color w:val="000000"/>
          <w:sz w:val="32"/>
          <w:szCs w:val="32"/>
        </w:rPr>
      </w:pPr>
      <w:proofErr w:type="gramStart"/>
      <w:r w:rsidRPr="0004479A">
        <w:rPr>
          <w:b/>
          <w:color w:val="000000"/>
          <w:sz w:val="32"/>
          <w:szCs w:val="32"/>
        </w:rPr>
        <w:t>ПЛАН  РАБОТЫ</w:t>
      </w:r>
      <w:proofErr w:type="gramEnd"/>
      <w:r w:rsidRPr="0004479A">
        <w:rPr>
          <w:b/>
          <w:color w:val="000000"/>
          <w:sz w:val="32"/>
          <w:szCs w:val="32"/>
        </w:rPr>
        <w:t xml:space="preserve">  КОМИССИИ ПО  ОХРАНЕ  ТРУДА</w:t>
      </w:r>
    </w:p>
    <w:p w:rsidR="000D2F3D" w:rsidRPr="0004479A" w:rsidRDefault="000D2F3D" w:rsidP="000D2F3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>-20</w:t>
      </w:r>
      <w:r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уч.гг</w:t>
      </w:r>
      <w:proofErr w:type="spellEnd"/>
    </w:p>
    <w:p w:rsidR="000D2F3D" w:rsidRPr="0004479A" w:rsidRDefault="000D2F3D" w:rsidP="000D2F3D">
      <w:pPr>
        <w:rPr>
          <w:color w:val="000000"/>
          <w:sz w:val="32"/>
          <w:szCs w:val="32"/>
        </w:rPr>
      </w:pPr>
      <w:bookmarkStart w:id="0" w:name="_GoBack"/>
      <w:bookmarkEnd w:id="0"/>
    </w:p>
    <w:p w:rsidR="000D2F3D" w:rsidRPr="0004479A" w:rsidRDefault="000D2F3D" w:rsidP="000D2F3D">
      <w:pPr>
        <w:rPr>
          <w:color w:val="000000"/>
          <w:sz w:val="32"/>
          <w:szCs w:val="32"/>
        </w:rPr>
      </w:pPr>
    </w:p>
    <w:p w:rsidR="000D2F3D" w:rsidRPr="0004479A" w:rsidRDefault="000D2F3D" w:rsidP="000D2F3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286"/>
        <w:gridCol w:w="2059"/>
      </w:tblGrid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jc w:val="center"/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jc w:val="center"/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jc w:val="center"/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Проверка нормативных Актов в соответствии с Номенкл</w:t>
            </w:r>
            <w:r w:rsidRPr="003925F0">
              <w:rPr>
                <w:color w:val="000000"/>
                <w:sz w:val="28"/>
                <w:szCs w:val="28"/>
              </w:rPr>
              <w:t>а</w:t>
            </w:r>
            <w:r w:rsidRPr="003925F0">
              <w:rPr>
                <w:color w:val="000000"/>
                <w:sz w:val="28"/>
                <w:szCs w:val="28"/>
              </w:rPr>
              <w:t>турой дел по охране труда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Проверка готовности кабинетов к началу учебн</w:t>
            </w:r>
            <w:r w:rsidRPr="003925F0">
              <w:rPr>
                <w:color w:val="000000"/>
                <w:sz w:val="28"/>
                <w:szCs w:val="28"/>
              </w:rPr>
              <w:t>о</w:t>
            </w:r>
            <w:r w:rsidRPr="003925F0">
              <w:rPr>
                <w:color w:val="000000"/>
                <w:sz w:val="28"/>
                <w:szCs w:val="28"/>
              </w:rPr>
              <w:t>го года.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color w:val="000000"/>
                <w:sz w:val="28"/>
                <w:szCs w:val="28"/>
              </w:rPr>
            </w:pPr>
            <w:r w:rsidRPr="003925F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Приемка МОУ к учебному году.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Август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Проверка наличия Инструкций по ОТ для всех категорий р</w:t>
            </w:r>
            <w:r w:rsidRPr="003925F0">
              <w:rPr>
                <w:sz w:val="28"/>
                <w:szCs w:val="28"/>
              </w:rPr>
              <w:t>а</w:t>
            </w:r>
            <w:r w:rsidRPr="003925F0">
              <w:rPr>
                <w:sz w:val="28"/>
                <w:szCs w:val="28"/>
              </w:rPr>
              <w:t>ботников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Сентябрь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 xml:space="preserve">Проверка соблюдения работниками норм охраны труда 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графику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Проверка обеспеченности работников средствами индив</w:t>
            </w:r>
            <w:r w:rsidRPr="003925F0">
              <w:rPr>
                <w:sz w:val="28"/>
                <w:szCs w:val="28"/>
              </w:rPr>
              <w:t>и</w:t>
            </w:r>
            <w:r w:rsidRPr="003925F0">
              <w:rPr>
                <w:sz w:val="28"/>
                <w:szCs w:val="28"/>
              </w:rPr>
              <w:t xml:space="preserve">дуальной защиты, </w:t>
            </w:r>
            <w:proofErr w:type="spellStart"/>
            <w:r w:rsidRPr="003925F0">
              <w:rPr>
                <w:sz w:val="28"/>
                <w:szCs w:val="28"/>
              </w:rPr>
              <w:t>спец.одеждой</w:t>
            </w:r>
            <w:proofErr w:type="spellEnd"/>
            <w:r w:rsidRPr="003925F0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Постоянно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Участие в разработке мероприятий по предупреждению несчастных случаев на производстве.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плану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Контроль за выплатой надбавок за работу во вредных усл</w:t>
            </w:r>
            <w:r w:rsidRPr="003925F0">
              <w:rPr>
                <w:sz w:val="28"/>
                <w:szCs w:val="28"/>
              </w:rPr>
              <w:t>о</w:t>
            </w:r>
            <w:r w:rsidRPr="003925F0">
              <w:rPr>
                <w:sz w:val="28"/>
                <w:szCs w:val="28"/>
              </w:rPr>
              <w:t>виях труда.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 раз в год.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Участие в расследовании несчастных случаев на произво</w:t>
            </w:r>
            <w:r w:rsidRPr="003925F0">
              <w:rPr>
                <w:sz w:val="28"/>
                <w:szCs w:val="28"/>
              </w:rPr>
              <w:t>д</w:t>
            </w:r>
            <w:r w:rsidRPr="003925F0">
              <w:rPr>
                <w:sz w:val="28"/>
                <w:szCs w:val="28"/>
              </w:rPr>
              <w:t>стве.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мере нео</w:t>
            </w:r>
            <w:r w:rsidRPr="003925F0">
              <w:rPr>
                <w:sz w:val="28"/>
                <w:szCs w:val="28"/>
              </w:rPr>
              <w:t>б</w:t>
            </w:r>
            <w:r w:rsidRPr="003925F0">
              <w:rPr>
                <w:sz w:val="28"/>
                <w:szCs w:val="28"/>
              </w:rPr>
              <w:t>ходимости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Информирование работников о выявленных нарушениях требований норм безопасности при проведении работ, с</w:t>
            </w:r>
            <w:r w:rsidRPr="003925F0">
              <w:rPr>
                <w:sz w:val="28"/>
                <w:szCs w:val="28"/>
              </w:rPr>
              <w:t>о</w:t>
            </w:r>
            <w:r w:rsidRPr="003925F0">
              <w:rPr>
                <w:sz w:val="28"/>
                <w:szCs w:val="28"/>
              </w:rPr>
              <w:t>стояния условий труда в ОУ.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 раз в год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Проведение разъяснительной работы, консультирование.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Постоянно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Участие в работе комиссии по проверке знаний у работн</w:t>
            </w:r>
            <w:r w:rsidRPr="003925F0">
              <w:rPr>
                <w:sz w:val="28"/>
                <w:szCs w:val="28"/>
              </w:rPr>
              <w:t>и</w:t>
            </w:r>
            <w:r w:rsidRPr="003925F0">
              <w:rPr>
                <w:sz w:val="28"/>
                <w:szCs w:val="28"/>
              </w:rPr>
              <w:t>ков норм охраны труда.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плану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13.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Участие в разработке, рассмотрении и утверждении И</w:t>
            </w:r>
            <w:r w:rsidRPr="003925F0">
              <w:rPr>
                <w:sz w:val="28"/>
                <w:szCs w:val="28"/>
              </w:rPr>
              <w:t>н</w:t>
            </w:r>
            <w:r w:rsidRPr="003925F0">
              <w:rPr>
                <w:sz w:val="28"/>
                <w:szCs w:val="28"/>
              </w:rPr>
              <w:t>струкций по охране труда.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плану к</w:t>
            </w:r>
            <w:r w:rsidRPr="003925F0">
              <w:rPr>
                <w:sz w:val="28"/>
                <w:szCs w:val="28"/>
              </w:rPr>
              <w:t>о</w:t>
            </w:r>
            <w:r w:rsidRPr="003925F0">
              <w:rPr>
                <w:sz w:val="28"/>
                <w:szCs w:val="28"/>
              </w:rPr>
              <w:t>миссии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14.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Работа по подготовке и заключение Соглашения по ОТ.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 раз в год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15.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Контроль за выполнением Соглашения.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2 раза в год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Оформление Уголка по ОТ.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Постоянно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Участие в проведении работы административно-общественного контроля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плану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Контроль за соблюдением трудового законодательства в МОУ.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 плану</w:t>
            </w:r>
          </w:p>
        </w:tc>
      </w:tr>
      <w:tr w:rsidR="000D2F3D" w:rsidRPr="003925F0" w:rsidTr="00852B87">
        <w:tc>
          <w:tcPr>
            <w:tcW w:w="566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19.</w:t>
            </w:r>
          </w:p>
        </w:tc>
        <w:tc>
          <w:tcPr>
            <w:tcW w:w="7512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Контроль проведения инструктажей.</w:t>
            </w:r>
          </w:p>
        </w:tc>
        <w:tc>
          <w:tcPr>
            <w:tcW w:w="2059" w:type="dxa"/>
          </w:tcPr>
          <w:p w:rsidR="000D2F3D" w:rsidRPr="003925F0" w:rsidRDefault="000D2F3D" w:rsidP="00852B87">
            <w:pPr>
              <w:rPr>
                <w:sz w:val="28"/>
                <w:szCs w:val="28"/>
              </w:rPr>
            </w:pPr>
            <w:r w:rsidRPr="003925F0">
              <w:rPr>
                <w:sz w:val="28"/>
                <w:szCs w:val="28"/>
              </w:rPr>
              <w:t>Постоянно</w:t>
            </w:r>
          </w:p>
        </w:tc>
      </w:tr>
    </w:tbl>
    <w:p w:rsidR="000D2F3D" w:rsidRPr="00A14ACF" w:rsidRDefault="000D2F3D" w:rsidP="000D2F3D">
      <w:pPr>
        <w:rPr>
          <w:sz w:val="32"/>
          <w:szCs w:val="32"/>
        </w:rPr>
      </w:pPr>
    </w:p>
    <w:p w:rsidR="000D2F3D" w:rsidRDefault="000D2F3D" w:rsidP="000D2F3D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r w:rsidRPr="003925F0">
        <w:rPr>
          <w:sz w:val="32"/>
          <w:szCs w:val="32"/>
        </w:rPr>
        <w:t xml:space="preserve">                    _____________________</w:t>
      </w:r>
      <w:r>
        <w:rPr>
          <w:sz w:val="32"/>
          <w:szCs w:val="32"/>
        </w:rPr>
        <w:t xml:space="preserve">         /Е.В. </w:t>
      </w:r>
      <w:proofErr w:type="spellStart"/>
      <w:proofErr w:type="gramStart"/>
      <w:r>
        <w:rPr>
          <w:sz w:val="32"/>
          <w:szCs w:val="32"/>
        </w:rPr>
        <w:t>Шломина</w:t>
      </w:r>
      <w:proofErr w:type="spellEnd"/>
      <w:r>
        <w:rPr>
          <w:sz w:val="32"/>
          <w:szCs w:val="32"/>
        </w:rPr>
        <w:t>./</w:t>
      </w:r>
      <w:proofErr w:type="gramEnd"/>
    </w:p>
    <w:p w:rsidR="000D2F3D" w:rsidRPr="00A14ACF" w:rsidRDefault="000D2F3D" w:rsidP="000D2F3D">
      <w:pPr>
        <w:rPr>
          <w:sz w:val="32"/>
          <w:szCs w:val="32"/>
        </w:rPr>
      </w:pPr>
      <w:r>
        <w:rPr>
          <w:sz w:val="32"/>
          <w:szCs w:val="32"/>
        </w:rPr>
        <w:t xml:space="preserve">Уполномоченный по ОТ    </w:t>
      </w:r>
      <w:r w:rsidRPr="003925F0">
        <w:rPr>
          <w:sz w:val="32"/>
          <w:szCs w:val="32"/>
        </w:rPr>
        <w:t xml:space="preserve">________________           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Е.С.Кадникова</w:t>
      </w:r>
      <w:proofErr w:type="spellEnd"/>
      <w:r>
        <w:rPr>
          <w:sz w:val="32"/>
          <w:szCs w:val="32"/>
        </w:rPr>
        <w:t xml:space="preserve"> /</w:t>
      </w:r>
    </w:p>
    <w:p w:rsidR="00407364" w:rsidRDefault="00407364"/>
    <w:sectPr w:rsidR="00407364" w:rsidSect="00A14A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3D"/>
    <w:rsid w:val="000D2F3D"/>
    <w:rsid w:val="003C30F0"/>
    <w:rsid w:val="0040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7E7E-AB0D-46AF-BCA3-648EB8D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2019-12-14T20:55:00Z</dcterms:created>
  <dcterms:modified xsi:type="dcterms:W3CDTF">2019-12-14T20:56:00Z</dcterms:modified>
</cp:coreProperties>
</file>