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C" w:rsidRDefault="003C645F">
      <w:r>
        <w:rPr>
          <w:noProof/>
          <w:lang w:eastAsia="ru-RU"/>
        </w:rPr>
        <w:drawing>
          <wp:inline distT="0" distB="0" distL="0" distR="0">
            <wp:extent cx="7767961" cy="9494762"/>
            <wp:effectExtent l="0" t="6032" r="0" b="0"/>
            <wp:docPr id="1" name="Рисунок 1" descr="C:\Users\Home\Downloads\31-01-2019_09-28-3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31-01-2019_09-28-3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845" cy="95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"/>
        <w:gridCol w:w="592"/>
        <w:gridCol w:w="1044"/>
        <w:gridCol w:w="985"/>
        <w:gridCol w:w="946"/>
        <w:gridCol w:w="1032"/>
        <w:gridCol w:w="928"/>
        <w:gridCol w:w="640"/>
        <w:gridCol w:w="272"/>
        <w:gridCol w:w="317"/>
        <w:gridCol w:w="296"/>
        <w:gridCol w:w="400"/>
        <w:gridCol w:w="315"/>
        <w:gridCol w:w="445"/>
        <w:gridCol w:w="319"/>
        <w:gridCol w:w="254"/>
        <w:gridCol w:w="254"/>
        <w:gridCol w:w="376"/>
        <w:gridCol w:w="339"/>
        <w:gridCol w:w="296"/>
        <w:gridCol w:w="320"/>
        <w:gridCol w:w="452"/>
        <w:gridCol w:w="458"/>
        <w:gridCol w:w="321"/>
        <w:gridCol w:w="353"/>
        <w:gridCol w:w="263"/>
        <w:gridCol w:w="359"/>
        <w:gridCol w:w="259"/>
        <w:gridCol w:w="239"/>
        <w:gridCol w:w="288"/>
        <w:gridCol w:w="228"/>
        <w:gridCol w:w="452"/>
        <w:gridCol w:w="501"/>
      </w:tblGrid>
      <w:tr w:rsidR="003C645F" w:rsidRPr="003C645F" w:rsidTr="003C645F">
        <w:trPr>
          <w:trHeight w:val="495"/>
        </w:trPr>
        <w:tc>
          <w:tcPr>
            <w:tcW w:w="10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9648" w:type="dxa"/>
            <w:gridSpan w:val="3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МУНИЦИПАЛЬНОЕ ЗАДАНИЕ № _________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95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9648" w:type="dxa"/>
            <w:gridSpan w:val="3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 2019 год (на 2019 год и на плановый период 2020 и 2021 годов)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95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775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6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4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24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60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17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9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1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6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675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2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800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5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0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35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530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1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6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5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3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82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Коды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855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081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 муниципального учреждения города Сочи (обособленного подразделения)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989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Муниципальное общеобразовательное бюджетное учреждение начальная общеобразовательная школа-детский сад №80 г.Сочи</w:t>
            </w:r>
          </w:p>
        </w:tc>
        <w:tc>
          <w:tcPr>
            <w:tcW w:w="3196" w:type="dxa"/>
            <w:gridSpan w:val="6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Дата начала действия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82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720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775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40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4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0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7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9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1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5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0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0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35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96" w:type="dxa"/>
            <w:gridSpan w:val="6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Дата окончания действия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82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810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081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Виды деятельности муниципального учреждения города Сочи (обособленного подразделения)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989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Начальное общее образование, дошкольное образование</w:t>
            </w:r>
          </w:p>
        </w:tc>
        <w:tc>
          <w:tcPr>
            <w:tcW w:w="3196" w:type="dxa"/>
            <w:gridSpan w:val="6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по сводному реестру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82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90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079" w:type="dxa"/>
            <w:gridSpan w:val="5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637" w:type="dxa"/>
            <w:gridSpan w:val="17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По ОКВЭД</w:t>
            </w:r>
          </w:p>
        </w:tc>
        <w:tc>
          <w:tcPr>
            <w:tcW w:w="1282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85.12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80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637" w:type="dxa"/>
            <w:gridSpan w:val="17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По ОКВЭД</w:t>
            </w:r>
          </w:p>
        </w:tc>
        <w:tc>
          <w:tcPr>
            <w:tcW w:w="1282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85.11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915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По ОКВЭД</w:t>
            </w:r>
          </w:p>
        </w:tc>
        <w:tc>
          <w:tcPr>
            <w:tcW w:w="1282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65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Часть 1. Сведения об оказываемых муниципальных услугах</w:t>
            </w:r>
          </w:p>
        </w:tc>
      </w:tr>
      <w:tr w:rsidR="003C645F" w:rsidRPr="003C645F" w:rsidTr="003C645F">
        <w:trPr>
          <w:trHeight w:val="540"/>
        </w:trPr>
        <w:tc>
          <w:tcPr>
            <w:tcW w:w="29686" w:type="dxa"/>
            <w:gridSpan w:val="3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РАЗДЕЛ 1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1. Наименование муниципальной услуги - Реализация основных общеобразовательных программ начального общего образования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5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БА81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90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2. Категории потребителей муниципальной услуги - физические лица 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 Показатели, характеризующие качество и (или) объем (содержание) оказываемой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3.1. Показатели, характеризующие качество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975"/>
        </w:trPr>
        <w:tc>
          <w:tcPr>
            <w:tcW w:w="10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54" w:type="dxa"/>
            <w:gridSpan w:val="1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Показатель качества муниципальной услуги</w:t>
            </w:r>
          </w:p>
        </w:tc>
        <w:tc>
          <w:tcPr>
            <w:tcW w:w="3996" w:type="dxa"/>
            <w:gridSpan w:val="9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Значение показателя качества муниципальной услуги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C645F" w:rsidRPr="003C645F" w:rsidTr="003C645F">
        <w:trPr>
          <w:trHeight w:val="129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454" w:type="dxa"/>
            <w:gridSpan w:val="1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996" w:type="dxa"/>
            <w:gridSpan w:val="9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2874" w:type="dxa"/>
            <w:gridSpan w:val="6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2580" w:type="dxa"/>
            <w:gridSpan w:val="7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единица измерения по ОКЕИ</w:t>
            </w:r>
          </w:p>
        </w:tc>
        <w:tc>
          <w:tcPr>
            <w:tcW w:w="1451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очередной финансовый год (2019 г.)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1-й год планового периода (2020 г.)</w:t>
            </w:r>
          </w:p>
        </w:tc>
        <w:tc>
          <w:tcPr>
            <w:tcW w:w="1309" w:type="dxa"/>
            <w:gridSpan w:val="4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2-й год планового периода (2021 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в абсолютных показателях</w:t>
            </w:r>
          </w:p>
        </w:tc>
      </w:tr>
      <w:tr w:rsidR="003C645F" w:rsidRPr="003C645F" w:rsidTr="003C645F">
        <w:trPr>
          <w:trHeight w:val="43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408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47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02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71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274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74" w:type="dxa"/>
            <w:gridSpan w:val="6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</w:t>
            </w:r>
          </w:p>
        </w:tc>
        <w:tc>
          <w:tcPr>
            <w:tcW w:w="1451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309" w:type="dxa"/>
            <w:gridSpan w:val="4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</w:tr>
      <w:tr w:rsidR="003C645F" w:rsidRPr="003C645F" w:rsidTr="003C645F">
        <w:trPr>
          <w:trHeight w:val="28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</w:t>
            </w:r>
          </w:p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8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11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13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14</w:t>
            </w:r>
          </w:p>
        </w:tc>
      </w:tr>
      <w:tr w:rsidR="003C645F" w:rsidRPr="003C645F" w:rsidTr="003C645F">
        <w:trPr>
          <w:trHeight w:val="261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 xml:space="preserve">Реализация основных общеобразовательных программ начального общего образования     </w:t>
            </w:r>
          </w:p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>Уровень освоения обучающимися основной общеобразовательной программы начального общего образования У= Чоп/Чобщ*100, где У - уровень совоения, Чоп -численность обучающихся начальной школы,  переведенных в следующий класс, Чобщ - общее количество обучающихся по основной общеобразовательной программе начального общего образования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t>проценнт (%)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744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291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 xml:space="preserve">Уровень соответствия учебного плана общеобразовательного учреждения требованиям федерального базисного учебного плана Уп=Поу/Пфбп*100, гдеУп-уровень </w:t>
            </w:r>
            <w:r w:rsidRPr="003C645F">
              <w:lastRenderedPageBreak/>
              <w:t>соответствия учебного плана общеобразовательного учреждения требованиям федерального базисного учебного плана,  Поу - учебный план общеобразовательного учреждения, Пфбл - план согласно требованиям федерального базисного учебного плана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проценнт (%)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744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370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представителей), удолетворенных условиями и качеством предоставляемой услуги Др=Ок/*Ообщ * 100, где Др- доля родителей (законных представителей), удолетворенных условиями и качеством </w:t>
            </w:r>
            <w:r w:rsidRPr="003C645F">
              <w:lastRenderedPageBreak/>
              <w:t>предоставляемой  услуги,</w:t>
            </w:r>
            <w:r w:rsidRPr="003C645F">
              <w:br/>
              <w:t xml:space="preserve">Ок – число опрошенных, оценивающих положительно качество предоставляемой услуги ; </w:t>
            </w:r>
            <w:r w:rsidRPr="003C645F">
              <w:br/>
              <w:t>Ообщ – общее число опрошенных человек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проценнт (%)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744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05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>Число  предписаний надзорных органов по нарушениям выявленных в результате проверок (Абсолютный показатель)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642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97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801012О.99.0.БА81АЭ92001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очно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95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801012О.99.0.БА81АЮ16001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проходящие обучение по состоянию здоровья на дому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03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 xml:space="preserve">     801012О.99.0.БА81АВ88000 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204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801012О.99.0.БА81АГ12000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проходящие обучение по состоянию здоровья на дому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253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801012О.99.0.БА81АГ13000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проходящие обучение по состоянию здоровья на дому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 с применением дистанционных образовательных технологий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219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801012О.99.0.БА81АЮ17001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проходящие обучение по состоянию здоровья на дому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 с применением дистанционных образовательных технологий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74" w:type="dxa"/>
            <w:gridSpan w:val="6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26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27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6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6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3.2. Показатели, характеризующие объем (содержание) муниципальной услуги: 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Уникальный номер </w:t>
            </w:r>
            <w:r w:rsidRPr="003C645F">
              <w:rPr>
                <w:b/>
                <w:bCs/>
              </w:rPr>
              <w:lastRenderedPageBreak/>
              <w:t>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 xml:space="preserve">Показатель, характеризующий </w:t>
            </w:r>
            <w:r w:rsidRPr="003C645F">
              <w:rPr>
                <w:b/>
                <w:bCs/>
              </w:rPr>
              <w:lastRenderedPageBreak/>
              <w:t>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Показатель, характеризую</w:t>
            </w:r>
            <w:r w:rsidRPr="003C645F">
              <w:rPr>
                <w:b/>
                <w:bCs/>
              </w:rPr>
              <w:lastRenderedPageBreak/>
              <w:t>щий условия (формы) оказания муниципальной услуги</w:t>
            </w:r>
          </w:p>
        </w:tc>
        <w:tc>
          <w:tcPr>
            <w:tcW w:w="3535" w:type="dxa"/>
            <w:gridSpan w:val="8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Показатель объема муниципальной услуги</w:t>
            </w:r>
          </w:p>
        </w:tc>
        <w:tc>
          <w:tcPr>
            <w:tcW w:w="3370" w:type="dxa"/>
            <w:gridSpan w:val="7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Значение показателя объема </w:t>
            </w:r>
            <w:r w:rsidRPr="003C645F">
              <w:rPr>
                <w:b/>
                <w:bCs/>
              </w:rPr>
              <w:lastRenderedPageBreak/>
              <w:t>муниципальной услуги</w:t>
            </w:r>
          </w:p>
        </w:tc>
        <w:tc>
          <w:tcPr>
            <w:tcW w:w="2545" w:type="dxa"/>
            <w:gridSpan w:val="7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Размер платы (цена , тариф)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Допустимые </w:t>
            </w:r>
            <w:r w:rsidRPr="003C645F">
              <w:rPr>
                <w:b/>
                <w:bCs/>
              </w:rPr>
              <w:lastRenderedPageBreak/>
              <w:t>(возможные) отклонения от установленных показателей объема муниципальной услуги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535" w:type="dxa"/>
            <w:gridSpan w:val="8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70" w:type="dxa"/>
            <w:gridSpan w:val="7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545" w:type="dxa"/>
            <w:gridSpan w:val="7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</w:tr>
      <w:tr w:rsidR="003C645F" w:rsidRPr="003C645F" w:rsidTr="003C645F">
        <w:trPr>
          <w:trHeight w:val="6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1747" w:type="dxa"/>
            <w:gridSpan w:val="4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 показателя</w:t>
            </w:r>
          </w:p>
        </w:tc>
        <w:tc>
          <w:tcPr>
            <w:tcW w:w="1788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1550" w:type="dxa"/>
            <w:gridSpan w:val="4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очередной финансовый год (2019 г.)</w:t>
            </w:r>
          </w:p>
        </w:tc>
        <w:tc>
          <w:tcPr>
            <w:tcW w:w="1042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1-й год планового периода (2020 г.)</w:t>
            </w:r>
          </w:p>
        </w:tc>
        <w:tc>
          <w:tcPr>
            <w:tcW w:w="778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2-й год планового периода (2021 г.)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очередной финансовый год (2019 г.)</w:t>
            </w:r>
          </w:p>
        </w:tc>
        <w:tc>
          <w:tcPr>
            <w:tcW w:w="789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1-й год планового периода (2020 г.)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2-й год планового периода (2021 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в абсолютных показателях</w:t>
            </w:r>
          </w:p>
        </w:tc>
      </w:tr>
      <w:tr w:rsidR="003C645F" w:rsidRPr="003C645F" w:rsidTr="003C645F">
        <w:trPr>
          <w:trHeight w:val="112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408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47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02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71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274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47" w:type="dxa"/>
            <w:gridSpan w:val="4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ОКЕИ</w:t>
            </w:r>
          </w:p>
        </w:tc>
        <w:tc>
          <w:tcPr>
            <w:tcW w:w="1550" w:type="dxa"/>
            <w:gridSpan w:val="4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042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78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8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11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13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14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15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16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17</w:t>
            </w:r>
          </w:p>
        </w:tc>
      </w:tr>
      <w:tr w:rsidR="003C645F" w:rsidRPr="003C645F" w:rsidTr="003C645F">
        <w:trPr>
          <w:trHeight w:val="159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801012О.99.0.БА81АЭ92001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очно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Число обучающихся 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142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140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140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8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801012О.99.0.БА81АЮ16001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проходящие обучение по состоянию здоровья на дому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Число обучающихся 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59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 xml:space="preserve">     801012О.99.0.БА81АВ88000 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Число обучающихся 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84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801012О.99.0.БА81АГ12000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проходящие обучение по состоянию здоровья на дому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Число обучающихся 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59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801012О.99.0.БА81АГ13000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проходящие обучение по состоянию здоровья на дому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 с применением дистанционных образовательных технологий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Число обучающихся 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59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801012О.99.0.БА81АЮ17001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проходящие обучение по состоянию здоровья на дому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 с применением дистанционных образовательных технологий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Число обучающихся 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793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345"/>
        </w:trPr>
        <w:tc>
          <w:tcPr>
            <w:tcW w:w="29686" w:type="dxa"/>
            <w:gridSpan w:val="30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95"/>
        </w:trPr>
        <w:tc>
          <w:tcPr>
            <w:tcW w:w="28377" w:type="dxa"/>
            <w:gridSpan w:val="26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10%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45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52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 Нормативные правовые акты, устанавливающие размер платы (цену, тариф), либо порядок их установления:</w:t>
            </w:r>
          </w:p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Нормативный правовой акт</w:t>
            </w:r>
          </w:p>
        </w:tc>
      </w:tr>
      <w:tr w:rsidR="003C645F" w:rsidRPr="003C645F" w:rsidTr="003C645F">
        <w:trPr>
          <w:trHeight w:val="27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 </w:t>
            </w:r>
          </w:p>
        </w:tc>
        <w:tc>
          <w:tcPr>
            <w:tcW w:w="8834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Вид </w:t>
            </w:r>
          </w:p>
        </w:tc>
        <w:tc>
          <w:tcPr>
            <w:tcW w:w="684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Принявший орган</w:t>
            </w:r>
          </w:p>
        </w:tc>
        <w:tc>
          <w:tcPr>
            <w:tcW w:w="4739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Дата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Номер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834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34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 Порядок оказания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930"/>
        </w:trPr>
        <w:tc>
          <w:tcPr>
            <w:tcW w:w="29756" w:type="dxa"/>
            <w:gridSpan w:val="31"/>
            <w:hideMark/>
          </w:tcPr>
          <w:p w:rsidR="003C645F" w:rsidRPr="003C645F" w:rsidRDefault="003C645F">
            <w:r w:rsidRPr="003C645F">
              <w:t>Постановление администрации города Сочи от 9.11.2015 №3118 "О порядке формирования муниципального задания на оказание муниципальных услуг (выполнение работ) в отношении муниципальных учреждений города Сочи и финансового обеспечения выполнения муниципального задания"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0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29.12.2012 № 273-ФЗ "Об образовании в Российской Федерации";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4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3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06.10.2003 № 131-ФЗ "Об общих принципах организации местного самоуправления в Российской Федерации".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57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Способ информирования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Частота обновления информации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</w:tr>
      <w:tr w:rsidR="003C645F" w:rsidRPr="003C645F" w:rsidTr="003C645F">
        <w:trPr>
          <w:trHeight w:val="178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1.    Размещение информации в сети Интернет (сайт организации)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образо-вательных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172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2.    Размещение информации на стендах в организации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образо-вательных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45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00"/>
        </w:trPr>
        <w:tc>
          <w:tcPr>
            <w:tcW w:w="29686" w:type="dxa"/>
            <w:gridSpan w:val="3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РАЗДЕЛ №2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319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1. Наименование муниципальной услуги - Реализация основных общеобразовательных программ основного общего образования  -</w:t>
            </w:r>
            <w:r w:rsidRPr="003C645F">
              <w:rPr>
                <w:b/>
                <w:bCs/>
                <w:u w:val="single"/>
              </w:rPr>
              <w:t>не реализуется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БА96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Способ информирования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Частота обновления информации</w:t>
            </w:r>
          </w:p>
        </w:tc>
      </w:tr>
      <w:tr w:rsidR="003C645F" w:rsidRPr="003C645F" w:rsidTr="003C645F">
        <w:trPr>
          <w:trHeight w:val="54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570"/>
        </w:trPr>
        <w:tc>
          <w:tcPr>
            <w:tcW w:w="29686" w:type="dxa"/>
            <w:gridSpan w:val="3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РАЗДЕЛ  №3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80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1. Наименование муниципальной услуги - Реализация основных общеобразовательных программ среднего общего образования -</w:t>
            </w:r>
            <w:r w:rsidRPr="003C645F">
              <w:rPr>
                <w:b/>
                <w:bCs/>
                <w:u w:val="single"/>
              </w:rPr>
              <w:t xml:space="preserve"> не реализуется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5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ББ11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90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2. Категории потребителей муниципальной услуги - физическте лица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6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3. Показатели, характеризующие качество и (или) объем (содержание) оказываемой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540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3.1. Показатели, характеризующие качество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540"/>
        </w:trPr>
        <w:tc>
          <w:tcPr>
            <w:tcW w:w="29686" w:type="dxa"/>
            <w:gridSpan w:val="3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РАЗДЕЛ 4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1. Наименование муниципальной услуги - Реализация дополнительных  общеразвивающих программ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5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ББ52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30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2. Категории потребителей муниципальной услуги - физические лица 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 Показатели, характеризующие качество и (или) объем (содержание) оказываемой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3.1. Показатели, характеризующие качество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5454" w:type="dxa"/>
            <w:gridSpan w:val="13"/>
            <w:vMerge w:val="restart"/>
            <w:hideMark/>
          </w:tcPr>
          <w:p w:rsidR="003C645F" w:rsidRPr="003C645F" w:rsidRDefault="003C645F" w:rsidP="003C645F">
            <w:r w:rsidRPr="003C645F">
              <w:t>Показатель качества муниципальной услуги</w:t>
            </w:r>
          </w:p>
        </w:tc>
        <w:tc>
          <w:tcPr>
            <w:tcW w:w="3996" w:type="dxa"/>
            <w:gridSpan w:val="9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качества муниципальной услуги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C645F" w:rsidRPr="003C645F" w:rsidTr="003C645F">
        <w:trPr>
          <w:trHeight w:val="13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5454" w:type="dxa"/>
            <w:gridSpan w:val="13"/>
            <w:vMerge/>
            <w:hideMark/>
          </w:tcPr>
          <w:p w:rsidR="003C645F" w:rsidRPr="003C645F" w:rsidRDefault="003C645F"/>
        </w:tc>
        <w:tc>
          <w:tcPr>
            <w:tcW w:w="3996" w:type="dxa"/>
            <w:gridSpan w:val="9"/>
            <w:vMerge/>
            <w:hideMark/>
          </w:tcPr>
          <w:p w:rsidR="003C645F" w:rsidRPr="003C645F" w:rsidRDefault="003C645F"/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</w:t>
            </w:r>
            <w:r w:rsidRPr="003C645F">
              <w:lastRenderedPageBreak/>
              <w:t>еля</w:t>
            </w:r>
          </w:p>
        </w:tc>
        <w:tc>
          <w:tcPr>
            <w:tcW w:w="3770" w:type="dxa"/>
            <w:gridSpan w:val="9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наименование показателя</w:t>
            </w:r>
          </w:p>
        </w:tc>
        <w:tc>
          <w:tcPr>
            <w:tcW w:w="1684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45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 xml:space="preserve">очередной финансовый год (2019 </w:t>
            </w:r>
            <w:r w:rsidRPr="003C645F">
              <w:lastRenderedPageBreak/>
              <w:t>г.)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1-й год планового периода (2020 г.)</w:t>
            </w:r>
          </w:p>
        </w:tc>
        <w:tc>
          <w:tcPr>
            <w:tcW w:w="1309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 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 xml:space="preserve">в абсолютных </w:t>
            </w:r>
            <w:r w:rsidRPr="003C645F">
              <w:lastRenderedPageBreak/>
              <w:t>показателях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3770" w:type="dxa"/>
            <w:gridSpan w:val="9"/>
            <w:vMerge/>
            <w:hideMark/>
          </w:tcPr>
          <w:p w:rsidR="003C645F" w:rsidRPr="003C645F" w:rsidRDefault="003C645F"/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Код по ОКЕ</w:t>
            </w:r>
            <w:r w:rsidRPr="003C645F">
              <w:lastRenderedPageBreak/>
              <w:t>И</w:t>
            </w:r>
          </w:p>
        </w:tc>
        <w:tc>
          <w:tcPr>
            <w:tcW w:w="145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36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09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85"/>
        </w:trPr>
        <w:tc>
          <w:tcPr>
            <w:tcW w:w="108" w:type="dxa"/>
            <w:hideMark/>
          </w:tcPr>
          <w:p w:rsidR="003C645F" w:rsidRPr="003C645F" w:rsidRDefault="003C645F" w:rsidP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6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7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8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9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10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11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12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13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14</w:t>
            </w:r>
          </w:p>
        </w:tc>
      </w:tr>
      <w:tr w:rsidR="003C645F" w:rsidRPr="003C645F" w:rsidTr="003C645F">
        <w:trPr>
          <w:trHeight w:val="265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1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Реализация дополнительных  общеразвивающих программ</w:t>
            </w:r>
          </w:p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Доля детей, осваивающих дополнительные образовательные программы в образовательном учреждении Досв=Чодоп / Чобщ*100, где Досв - доля детей, осваивающих дополнительные образовательные программы, Чодоп - число детей освоивших  (занимающихся) дополнительные образовательные программы в образовательном учреждении, Чобщ - общее число детей обучающихся в образовательном учреждении;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744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61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Доля родителей (законных представителей), удовлетворенных условиями и качеством предоставляемой образовательной услуги Дрод=Ок/Ообщ * 100, где Дрод- доля родителей (законных представителей), удовлетворенных условиями и качеством предоставляемой образовательной услуги</w:t>
            </w:r>
            <w:r w:rsidRPr="003C645F">
              <w:br/>
              <w:t xml:space="preserve">Ок – число опрошенных, оценивающих положительно качество предоставляемой услуги; </w:t>
            </w:r>
            <w:r w:rsidRPr="003C645F">
              <w:br/>
              <w:t xml:space="preserve">Ообщ – общее число опрошенных человек 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744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4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1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804200О.99.0.ББ52АЕ28000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естественнонаучной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2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804200О.99.0.ББ52АЕ52000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физкультурно-спортивной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51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3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804200О.99.0.ББ52АЕ76000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художественной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72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4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804200О.99.0.ББ52АЖ00000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туристско-краеведческой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6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5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804200О.99.0.ББ52АЖ24000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cоциально-педагогической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0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6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804200О.99.0.ББ52АЕ04000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технической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7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8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3.2. Показатели, характеризующие объем (содержание) муниципальной услуги: 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3535" w:type="dxa"/>
            <w:gridSpan w:val="8"/>
            <w:vMerge w:val="restart"/>
            <w:hideMark/>
          </w:tcPr>
          <w:p w:rsidR="003C645F" w:rsidRPr="003C645F" w:rsidRDefault="003C645F" w:rsidP="003C645F">
            <w:r w:rsidRPr="003C645F">
              <w:t>Показатель объема муниципальной услуги</w:t>
            </w:r>
          </w:p>
        </w:tc>
        <w:tc>
          <w:tcPr>
            <w:tcW w:w="3370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объема муниципальной услуги</w:t>
            </w:r>
          </w:p>
        </w:tc>
        <w:tc>
          <w:tcPr>
            <w:tcW w:w="2545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Размер платы (цена, тариф)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C645F" w:rsidRPr="003C645F" w:rsidTr="003C645F">
        <w:trPr>
          <w:trHeight w:val="168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535" w:type="dxa"/>
            <w:gridSpan w:val="8"/>
            <w:vMerge/>
            <w:hideMark/>
          </w:tcPr>
          <w:p w:rsidR="003C645F" w:rsidRPr="003C645F" w:rsidRDefault="003C645F"/>
        </w:tc>
        <w:tc>
          <w:tcPr>
            <w:tcW w:w="3370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2545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747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788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238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1354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 г.)</w:t>
            </w:r>
          </w:p>
        </w:tc>
        <w:tc>
          <w:tcPr>
            <w:tcW w:w="778" w:type="dxa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</w:t>
            </w:r>
            <w:r w:rsidRPr="003C645F">
              <w:lastRenderedPageBreak/>
              <w:t>риода (2021 г.)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очередной финансовый год (2019 г.)</w:t>
            </w:r>
          </w:p>
        </w:tc>
        <w:tc>
          <w:tcPr>
            <w:tcW w:w="789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(2020г.)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абсолютных показател</w:t>
            </w:r>
            <w:r w:rsidRPr="003C645F">
              <w:lastRenderedPageBreak/>
              <w:t>ях</w:t>
            </w:r>
          </w:p>
        </w:tc>
      </w:tr>
      <w:tr w:rsidR="003C645F" w:rsidRPr="003C645F" w:rsidTr="003C645F">
        <w:trPr>
          <w:trHeight w:val="9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747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код по ОКЕИ</w:t>
            </w:r>
          </w:p>
        </w:tc>
        <w:tc>
          <w:tcPr>
            <w:tcW w:w="1238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54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778" w:type="dxa"/>
            <w:vMerge/>
            <w:hideMark/>
          </w:tcPr>
          <w:p w:rsidR="003C645F" w:rsidRPr="003C645F" w:rsidRDefault="003C645F"/>
        </w:tc>
        <w:tc>
          <w:tcPr>
            <w:tcW w:w="95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789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 w:rsidP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6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>7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8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9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10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12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13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r w:rsidRPr="003C645F">
              <w:t>14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15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16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17</w:t>
            </w:r>
          </w:p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ВСЕГО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Количество человеко - часов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чел/час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539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0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804200О.99.0.ББ52АЕ28000</w:t>
            </w:r>
          </w:p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естественнонаучной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 xml:space="preserve">Количество человеко - часов </w:t>
            </w:r>
          </w:p>
        </w:tc>
        <w:tc>
          <w:tcPr>
            <w:tcW w:w="1127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чел/час</w:t>
            </w:r>
          </w:p>
        </w:tc>
        <w:tc>
          <w:tcPr>
            <w:tcW w:w="66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539</w:t>
            </w:r>
          </w:p>
        </w:tc>
        <w:tc>
          <w:tcPr>
            <w:tcW w:w="1238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89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vMerge w:val="restart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vMerge w:val="restart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747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1127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66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38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54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778" w:type="dxa"/>
            <w:vMerge/>
            <w:hideMark/>
          </w:tcPr>
          <w:p w:rsidR="003C645F" w:rsidRPr="003C645F" w:rsidRDefault="003C645F"/>
        </w:tc>
        <w:tc>
          <w:tcPr>
            <w:tcW w:w="95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789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804200О.99.0.ББ52АЕ52000</w:t>
            </w:r>
          </w:p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физкультурно-спортивной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 xml:space="preserve">Количество человеко - часов </w:t>
            </w:r>
          </w:p>
        </w:tc>
        <w:tc>
          <w:tcPr>
            <w:tcW w:w="1127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чел/час</w:t>
            </w:r>
          </w:p>
        </w:tc>
        <w:tc>
          <w:tcPr>
            <w:tcW w:w="66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539</w:t>
            </w:r>
          </w:p>
        </w:tc>
        <w:tc>
          <w:tcPr>
            <w:tcW w:w="1238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89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vMerge w:val="restart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vMerge w:val="restart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6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747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1127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66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38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54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778" w:type="dxa"/>
            <w:vMerge/>
            <w:hideMark/>
          </w:tcPr>
          <w:p w:rsidR="003C645F" w:rsidRPr="003C645F" w:rsidRDefault="003C645F"/>
        </w:tc>
        <w:tc>
          <w:tcPr>
            <w:tcW w:w="95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789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8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804200О.99.0.ББ52АЕ76000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художественной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Количество человеко - часов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чел/час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539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73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804200О.99.0.ББ52АЖ00000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туристско-краеведческой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Количество человеко - часов 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чел/час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539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75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804200О.99.0.ББ52АЖ24000</w:t>
            </w:r>
          </w:p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cоциально-педагогической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 xml:space="preserve">Количество человеко - часов </w:t>
            </w:r>
          </w:p>
        </w:tc>
        <w:tc>
          <w:tcPr>
            <w:tcW w:w="1127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чел/час</w:t>
            </w:r>
          </w:p>
        </w:tc>
        <w:tc>
          <w:tcPr>
            <w:tcW w:w="66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539</w:t>
            </w:r>
          </w:p>
        </w:tc>
        <w:tc>
          <w:tcPr>
            <w:tcW w:w="1238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89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vMerge w:val="restart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vMerge w:val="restart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747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1127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66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38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54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778" w:type="dxa"/>
            <w:vMerge/>
            <w:hideMark/>
          </w:tcPr>
          <w:p w:rsidR="003C645F" w:rsidRPr="003C645F" w:rsidRDefault="003C645F"/>
        </w:tc>
        <w:tc>
          <w:tcPr>
            <w:tcW w:w="95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789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804200О.99.0.ББ52АЕ04000</w:t>
            </w:r>
          </w:p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технической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47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 xml:space="preserve">Количество человеко - часов </w:t>
            </w:r>
          </w:p>
        </w:tc>
        <w:tc>
          <w:tcPr>
            <w:tcW w:w="1127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чел/час</w:t>
            </w:r>
          </w:p>
        </w:tc>
        <w:tc>
          <w:tcPr>
            <w:tcW w:w="66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539</w:t>
            </w:r>
          </w:p>
        </w:tc>
        <w:tc>
          <w:tcPr>
            <w:tcW w:w="1238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89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vMerge w:val="restart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vMerge w:val="restart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4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747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1127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66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38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54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778" w:type="dxa"/>
            <w:vMerge/>
            <w:hideMark/>
          </w:tcPr>
          <w:p w:rsidR="003C645F" w:rsidRPr="003C645F" w:rsidRDefault="003C645F"/>
        </w:tc>
        <w:tc>
          <w:tcPr>
            <w:tcW w:w="95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789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2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9225" w:type="dxa"/>
            <w:gridSpan w:val="2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10%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 Нормативные правовые акты, устанавливающие размер платы (цену, тариф), либо порядок их установления:</w:t>
            </w:r>
          </w:p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Нормативный правовой акт</w:t>
            </w:r>
          </w:p>
        </w:tc>
      </w:tr>
      <w:tr w:rsidR="003C645F" w:rsidRPr="003C645F" w:rsidTr="003C645F">
        <w:trPr>
          <w:trHeight w:val="27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834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Вид </w:t>
            </w:r>
          </w:p>
        </w:tc>
        <w:tc>
          <w:tcPr>
            <w:tcW w:w="684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Принявший орган</w:t>
            </w:r>
          </w:p>
        </w:tc>
        <w:tc>
          <w:tcPr>
            <w:tcW w:w="4739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Дата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Номер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705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34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 Порядок оказания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6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39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2.    Размещение информации на стендах в организации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образо-вательных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45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540"/>
        </w:trPr>
        <w:tc>
          <w:tcPr>
            <w:tcW w:w="29686" w:type="dxa"/>
            <w:gridSpan w:val="3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РАЗДЕЛ 5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70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1. Наименование муниципальной услуги -Проведение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</w:t>
            </w:r>
            <w:r w:rsidRPr="003C645F">
              <w:rPr>
                <w:b/>
                <w:bCs/>
              </w:rPr>
              <w:lastRenderedPageBreak/>
              <w:t>образовательной программе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 </w:t>
            </w:r>
          </w:p>
        </w:tc>
        <w:tc>
          <w:tcPr>
            <w:tcW w:w="4393" w:type="dxa"/>
            <w:gridSpan w:val="10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5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БА88, БА02,ББ17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30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 xml:space="preserve">2. Категории потребителей муниципальной услуги - физические лица 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 Показатели, характеризующие качество и (или) объем (содержание) оказываемой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3.1. Показатели, характеризующие качество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5454" w:type="dxa"/>
            <w:gridSpan w:val="13"/>
            <w:vMerge w:val="restart"/>
            <w:hideMark/>
          </w:tcPr>
          <w:p w:rsidR="003C645F" w:rsidRPr="003C645F" w:rsidRDefault="003C645F" w:rsidP="003C645F">
            <w:r w:rsidRPr="003C645F">
              <w:t>Показатель качества муниципальной услуги</w:t>
            </w:r>
          </w:p>
        </w:tc>
        <w:tc>
          <w:tcPr>
            <w:tcW w:w="3996" w:type="dxa"/>
            <w:gridSpan w:val="9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качества муниципальной услуги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C645F" w:rsidRPr="003C645F" w:rsidTr="003C645F">
        <w:trPr>
          <w:trHeight w:val="13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5454" w:type="dxa"/>
            <w:gridSpan w:val="13"/>
            <w:vMerge/>
            <w:hideMark/>
          </w:tcPr>
          <w:p w:rsidR="003C645F" w:rsidRPr="003C645F" w:rsidRDefault="003C645F"/>
        </w:tc>
        <w:tc>
          <w:tcPr>
            <w:tcW w:w="3996" w:type="dxa"/>
            <w:gridSpan w:val="9"/>
            <w:vMerge/>
            <w:hideMark/>
          </w:tcPr>
          <w:p w:rsidR="003C645F" w:rsidRPr="003C645F" w:rsidRDefault="003C645F"/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770" w:type="dxa"/>
            <w:gridSpan w:val="9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684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45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 г.)</w:t>
            </w:r>
          </w:p>
        </w:tc>
        <w:tc>
          <w:tcPr>
            <w:tcW w:w="1309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 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абсолютных показателях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3770" w:type="dxa"/>
            <w:gridSpan w:val="9"/>
            <w:vMerge/>
            <w:hideMark/>
          </w:tcPr>
          <w:p w:rsidR="003C645F" w:rsidRPr="003C645F" w:rsidRDefault="003C645F"/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Код по ОКЕИ</w:t>
            </w:r>
          </w:p>
        </w:tc>
        <w:tc>
          <w:tcPr>
            <w:tcW w:w="145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36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09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85"/>
        </w:trPr>
        <w:tc>
          <w:tcPr>
            <w:tcW w:w="1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6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7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8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9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10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11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12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13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14</w:t>
            </w:r>
          </w:p>
        </w:tc>
      </w:tr>
      <w:tr w:rsidR="003C645F" w:rsidRPr="003C645F" w:rsidTr="003C645F">
        <w:trPr>
          <w:trHeight w:val="457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1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Доля обучающихся, успешно прошедших промежуточную аттестацию, осваивающих основную образовательную программу в форме самообразования или семейного образования  Датт.=Чпрош.атт./Чоб*100, где Датт. - Доля детей, успешно прошедших промежуточную аттестацию, осваивающих основную образовательную программу в форме самообразования или семейного образования; Чпрош. атт. - численность обучающихся  успешно прошедших промежуточную аттестацию, осваивающих основную образовательную программу в форме самообразования или семейного образования; Чоб. - общая численность обучающихся, осваивающих основную образовательную программу в форме самообразования или семейного образования;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744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57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1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802111О.99.0.БА88АА06000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 (1-4 класс)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851300О.99.0.ББ02АА06000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 (5-9 класс)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4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851300О.99.0.ББ17АА06000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 (10-11 класс)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7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8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3.2. Показатели, характеризующие объем (содержание) муниципальной услуги: 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3535" w:type="dxa"/>
            <w:gridSpan w:val="8"/>
            <w:vMerge w:val="restart"/>
            <w:hideMark/>
          </w:tcPr>
          <w:p w:rsidR="003C645F" w:rsidRPr="003C645F" w:rsidRDefault="003C645F" w:rsidP="003C645F">
            <w:r w:rsidRPr="003C645F">
              <w:t>Показатель объема муниципальной услуги</w:t>
            </w:r>
          </w:p>
        </w:tc>
        <w:tc>
          <w:tcPr>
            <w:tcW w:w="3370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объема муниципальной услуги</w:t>
            </w:r>
          </w:p>
        </w:tc>
        <w:tc>
          <w:tcPr>
            <w:tcW w:w="2545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Размер платы (цена, тариф)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C645F" w:rsidRPr="003C645F" w:rsidTr="003C645F">
        <w:trPr>
          <w:trHeight w:val="70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535" w:type="dxa"/>
            <w:gridSpan w:val="8"/>
            <w:vMerge/>
            <w:hideMark/>
          </w:tcPr>
          <w:p w:rsidR="003C645F" w:rsidRPr="003C645F" w:rsidRDefault="003C645F"/>
        </w:tc>
        <w:tc>
          <w:tcPr>
            <w:tcW w:w="3370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2545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</w:t>
            </w:r>
            <w:r w:rsidRPr="003C645F">
              <w:lastRenderedPageBreak/>
              <w:t>азателя</w:t>
            </w:r>
          </w:p>
        </w:tc>
        <w:tc>
          <w:tcPr>
            <w:tcW w:w="1747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Наименование показателя</w:t>
            </w:r>
          </w:p>
        </w:tc>
        <w:tc>
          <w:tcPr>
            <w:tcW w:w="1788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238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 xml:space="preserve">очередной финансовый год </w:t>
            </w:r>
            <w:r w:rsidRPr="003C645F">
              <w:lastRenderedPageBreak/>
              <w:t>(2019 г.)</w:t>
            </w:r>
          </w:p>
        </w:tc>
        <w:tc>
          <w:tcPr>
            <w:tcW w:w="1354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1-й год планового периода (2020 г.)</w:t>
            </w:r>
          </w:p>
        </w:tc>
        <w:tc>
          <w:tcPr>
            <w:tcW w:w="778" w:type="dxa"/>
            <w:vMerge w:val="restart"/>
            <w:hideMark/>
          </w:tcPr>
          <w:p w:rsidR="003C645F" w:rsidRPr="003C645F" w:rsidRDefault="003C645F" w:rsidP="003C645F">
            <w:r w:rsidRPr="003C645F">
              <w:t>2-й год пл</w:t>
            </w:r>
            <w:r w:rsidRPr="003C645F">
              <w:lastRenderedPageBreak/>
              <w:t>анового периода (2021 г.)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очередной финансо</w:t>
            </w:r>
            <w:r w:rsidRPr="003C645F">
              <w:lastRenderedPageBreak/>
              <w:t>вый год (2019 г.)</w:t>
            </w:r>
          </w:p>
        </w:tc>
        <w:tc>
          <w:tcPr>
            <w:tcW w:w="789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 xml:space="preserve">1-й год планового </w:t>
            </w:r>
            <w:r w:rsidRPr="003C645F">
              <w:lastRenderedPageBreak/>
              <w:t>периода (2020г.)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2-й год планового пери</w:t>
            </w:r>
            <w:r w:rsidRPr="003C645F">
              <w:lastRenderedPageBreak/>
              <w:t>ода (2021г.)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</w:t>
            </w:r>
            <w:r w:rsidRPr="003C645F">
              <w:lastRenderedPageBreak/>
              <w:t>ых показателях</w:t>
            </w:r>
          </w:p>
        </w:tc>
      </w:tr>
      <w:tr w:rsidR="003C645F" w:rsidRPr="003C645F" w:rsidTr="003C645F">
        <w:trPr>
          <w:trHeight w:val="64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747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код по ОК</w:t>
            </w:r>
            <w:r w:rsidRPr="003C645F">
              <w:lastRenderedPageBreak/>
              <w:t>ЕИ</w:t>
            </w:r>
          </w:p>
        </w:tc>
        <w:tc>
          <w:tcPr>
            <w:tcW w:w="1238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54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778" w:type="dxa"/>
            <w:vMerge/>
            <w:hideMark/>
          </w:tcPr>
          <w:p w:rsidR="003C645F" w:rsidRPr="003C645F" w:rsidRDefault="003C645F"/>
        </w:tc>
        <w:tc>
          <w:tcPr>
            <w:tcW w:w="95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789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 w:rsidP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6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>7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8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9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10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12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13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r w:rsidRPr="003C645F">
              <w:t>14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15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16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17</w:t>
            </w:r>
          </w:p>
        </w:tc>
      </w:tr>
      <w:tr w:rsidR="003C645F" w:rsidRPr="003C645F" w:rsidTr="003C645F">
        <w:trPr>
          <w:trHeight w:val="1035"/>
        </w:trPr>
        <w:tc>
          <w:tcPr>
            <w:tcW w:w="10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802111О.99.0.БА88АА06000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 (1-4 класс)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>Число промежуточных итоговых аттестаций (Единица)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единица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640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945"/>
        </w:trPr>
        <w:tc>
          <w:tcPr>
            <w:tcW w:w="10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851300О.99.0.ББ02АА06000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 (5-9 класс)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>Число промежуточных итоговых аттестаций (Единица)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единица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641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851300О.99.0.ББ17АА06000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 (10-11 класс)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>Число промежуточных итоговых аттестаций (Единица)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единица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642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89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2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9225" w:type="dxa"/>
            <w:gridSpan w:val="2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10%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 </w:t>
            </w:r>
          </w:p>
        </w:tc>
        <w:tc>
          <w:tcPr>
            <w:tcW w:w="31587" w:type="dxa"/>
            <w:gridSpan w:val="32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4.Нормативные правовые акты, устанавливающие размер платы (цену, тариф), либо порядок их установления:</w:t>
            </w:r>
          </w:p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Нормативный правовой акт</w:t>
            </w:r>
          </w:p>
        </w:tc>
      </w:tr>
      <w:tr w:rsidR="003C645F" w:rsidRPr="003C645F" w:rsidTr="003C645F">
        <w:trPr>
          <w:trHeight w:val="27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834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Вид </w:t>
            </w:r>
          </w:p>
        </w:tc>
        <w:tc>
          <w:tcPr>
            <w:tcW w:w="684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Принявший орган</w:t>
            </w:r>
          </w:p>
        </w:tc>
        <w:tc>
          <w:tcPr>
            <w:tcW w:w="4739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Дата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Номер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705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34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 Порядок оказания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80"/>
        </w:trPr>
        <w:tc>
          <w:tcPr>
            <w:tcW w:w="31695" w:type="dxa"/>
            <w:gridSpan w:val="33"/>
            <w:hideMark/>
          </w:tcPr>
          <w:p w:rsidR="003C645F" w:rsidRPr="003C645F" w:rsidRDefault="003C645F">
            <w:r w:rsidRPr="003C645F">
              <w:t>Постановление администрации города Сочи от 9.11.2015 №3118 "О порядке формирования муниципального задания на оказание муниципальных услуг (выполнение работ) в отношении муниципальных учреждений города Сочи и финансового обеспечения выполнения муниципального задания"</w:t>
            </w:r>
          </w:p>
        </w:tc>
      </w:tr>
      <w:tr w:rsidR="003C645F" w:rsidRPr="003C645F" w:rsidTr="003C645F">
        <w:trPr>
          <w:trHeight w:val="30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29.12.2012 № 273-ФЗ "Об образовании в Российской Федерации";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4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3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06.10.2003 № 131-ФЗ "Об общих принципах организации местного самоуправления в Российской Федерации".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57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Способ информирования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Частота обновления информации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</w:tr>
      <w:tr w:rsidR="003C645F" w:rsidRPr="003C645F" w:rsidTr="003C645F">
        <w:trPr>
          <w:trHeight w:val="165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1.    Размещение информации в сети Интернет (сайт организации)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образо-вательных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160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2.    Размещение информации на стендах в организации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образо-вательных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70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540"/>
        </w:trPr>
        <w:tc>
          <w:tcPr>
            <w:tcW w:w="29686" w:type="dxa"/>
            <w:gridSpan w:val="30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РАЗДЕЛ 6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70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1. Наименование муниципальной услуги - 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05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ББ01, ББ16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30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2. Категории потребителей муниципальной услуги - физические лица 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 Показатели, характеризующие качество и (или) объем (содержание) оказываемой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93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24536" w:type="dxa"/>
            <w:gridSpan w:val="1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3.1. Показатели, характеризующие качество муниципальной услуги: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5454" w:type="dxa"/>
            <w:gridSpan w:val="13"/>
            <w:vMerge w:val="restart"/>
            <w:hideMark/>
          </w:tcPr>
          <w:p w:rsidR="003C645F" w:rsidRPr="003C645F" w:rsidRDefault="003C645F" w:rsidP="003C645F">
            <w:r w:rsidRPr="003C645F">
              <w:t>Показатель качества муниципальной услуги</w:t>
            </w:r>
          </w:p>
        </w:tc>
        <w:tc>
          <w:tcPr>
            <w:tcW w:w="3996" w:type="dxa"/>
            <w:gridSpan w:val="9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качества муниципальной услуги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 xml:space="preserve">Допустимые (возможные) отклонения от установленных показателей качества </w:t>
            </w:r>
            <w:r w:rsidRPr="003C645F">
              <w:lastRenderedPageBreak/>
              <w:t>муниципальной услуги</w:t>
            </w:r>
          </w:p>
        </w:tc>
      </w:tr>
      <w:tr w:rsidR="003C645F" w:rsidRPr="003C645F" w:rsidTr="003C645F">
        <w:trPr>
          <w:trHeight w:val="13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5454" w:type="dxa"/>
            <w:gridSpan w:val="13"/>
            <w:vMerge/>
            <w:hideMark/>
          </w:tcPr>
          <w:p w:rsidR="003C645F" w:rsidRPr="003C645F" w:rsidRDefault="003C645F"/>
        </w:tc>
        <w:tc>
          <w:tcPr>
            <w:tcW w:w="3996" w:type="dxa"/>
            <w:gridSpan w:val="9"/>
            <w:vMerge/>
            <w:hideMark/>
          </w:tcPr>
          <w:p w:rsidR="003C645F" w:rsidRPr="003C645F" w:rsidRDefault="003C645F"/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770" w:type="dxa"/>
            <w:gridSpan w:val="9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684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45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 г.)</w:t>
            </w:r>
          </w:p>
        </w:tc>
        <w:tc>
          <w:tcPr>
            <w:tcW w:w="1309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 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абсолютных показателях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3770" w:type="dxa"/>
            <w:gridSpan w:val="9"/>
            <w:vMerge/>
            <w:hideMark/>
          </w:tcPr>
          <w:p w:rsidR="003C645F" w:rsidRPr="003C645F" w:rsidRDefault="003C645F"/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Код по ОКЕИ</w:t>
            </w:r>
          </w:p>
        </w:tc>
        <w:tc>
          <w:tcPr>
            <w:tcW w:w="145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36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09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85"/>
        </w:trPr>
        <w:tc>
          <w:tcPr>
            <w:tcW w:w="1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6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7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8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9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10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11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12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13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14</w:t>
            </w:r>
          </w:p>
        </w:tc>
      </w:tr>
      <w:tr w:rsidR="003C645F" w:rsidRPr="003C645F" w:rsidTr="003C645F">
        <w:trPr>
          <w:trHeight w:val="442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1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 xml:space="preserve"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</w:t>
            </w:r>
            <w:r w:rsidRPr="003C645F">
              <w:lastRenderedPageBreak/>
              <w:t>имеющей государственной аккредитации образовательной программе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lastRenderedPageBreak/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 xml:space="preserve">Доля обучающихся, успешно прошедших государственную итоговую аттестацию, из числа осваивающих основную образовательную программу в форме самообразования или семейного образования  Дгос.атт.=Чпрош.атт./Чоб*100, где Дгос.атт. - доля детей, успешно прошедших государственную итоговую аттестацию, осваивающих основную образовательную программу в форме самообразования или </w:t>
            </w:r>
            <w:r w:rsidRPr="003C645F">
              <w:lastRenderedPageBreak/>
              <w:t>семейного образования; Чпрош. атт. - численность обучающихся  успешно прошедших государственную итоговую аттестацию, осваивающих основную образовательную программу в форме самообразования или семейного образования; Чоб. - общая численность обучающихся, осваивающих основную образовательную программу в форме самообразования или семейного образования;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744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5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1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851301О.99.0.ББ01АА09000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 xml:space="preserve">В форме основного государственного экзамена с использование контрольных измерительных </w:t>
            </w:r>
            <w:r w:rsidRPr="003C645F">
              <w:lastRenderedPageBreak/>
              <w:t>приборов (9 классс)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lastRenderedPageBreak/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86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1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851300О.99.0.ББ16АА00000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В форме основного государственного экзамена с использование контрольных измерительных приборов (11 классс)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770" w:type="dxa"/>
            <w:gridSpan w:val="9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003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45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09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8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3.2. Показатели, характеризующие объем (содержание) муниципальной услуги: 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3535" w:type="dxa"/>
            <w:gridSpan w:val="8"/>
            <w:vMerge w:val="restart"/>
            <w:hideMark/>
          </w:tcPr>
          <w:p w:rsidR="003C645F" w:rsidRPr="003C645F" w:rsidRDefault="003C645F" w:rsidP="003C645F">
            <w:r w:rsidRPr="003C645F">
              <w:t>Показатель объема муниципальной услуги</w:t>
            </w:r>
          </w:p>
        </w:tc>
        <w:tc>
          <w:tcPr>
            <w:tcW w:w="3370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объема муниципальной услуги</w:t>
            </w:r>
          </w:p>
        </w:tc>
        <w:tc>
          <w:tcPr>
            <w:tcW w:w="2545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Размер платы (цена, тариф)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C645F" w:rsidRPr="003C645F" w:rsidTr="003C645F">
        <w:trPr>
          <w:trHeight w:val="70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535" w:type="dxa"/>
            <w:gridSpan w:val="8"/>
            <w:vMerge/>
            <w:hideMark/>
          </w:tcPr>
          <w:p w:rsidR="003C645F" w:rsidRPr="003C645F" w:rsidRDefault="003C645F"/>
        </w:tc>
        <w:tc>
          <w:tcPr>
            <w:tcW w:w="3370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2545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747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788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238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1354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 г.)</w:t>
            </w:r>
          </w:p>
        </w:tc>
        <w:tc>
          <w:tcPr>
            <w:tcW w:w="778" w:type="dxa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 г.)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789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(2020г.)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абсолютных показателях</w:t>
            </w:r>
          </w:p>
        </w:tc>
      </w:tr>
      <w:tr w:rsidR="003C645F" w:rsidRPr="003C645F" w:rsidTr="003C645F">
        <w:trPr>
          <w:trHeight w:val="64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747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код по ОКЕИ</w:t>
            </w:r>
          </w:p>
        </w:tc>
        <w:tc>
          <w:tcPr>
            <w:tcW w:w="1238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54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778" w:type="dxa"/>
            <w:vMerge/>
            <w:hideMark/>
          </w:tcPr>
          <w:p w:rsidR="003C645F" w:rsidRPr="003C645F" w:rsidRDefault="003C645F"/>
        </w:tc>
        <w:tc>
          <w:tcPr>
            <w:tcW w:w="95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789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6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>7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8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9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10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12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13</w:t>
            </w:r>
          </w:p>
        </w:tc>
        <w:tc>
          <w:tcPr>
            <w:tcW w:w="789" w:type="dxa"/>
            <w:gridSpan w:val="2"/>
            <w:hideMark/>
          </w:tcPr>
          <w:p w:rsidR="003C645F" w:rsidRPr="003C645F" w:rsidRDefault="003C645F" w:rsidP="003C645F">
            <w:r w:rsidRPr="003C645F">
              <w:t>14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15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16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17</w:t>
            </w:r>
          </w:p>
        </w:tc>
      </w:tr>
      <w:tr w:rsidR="003C645F" w:rsidRPr="003C645F" w:rsidTr="003C645F">
        <w:trPr>
          <w:trHeight w:val="292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851301О.99.0.ББ01АА09000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В форме основного государственного экзамена с использование контрольных измерительных приборов (9 класс)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>Число экзаменационных работ (Единица)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единица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642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89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0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851300О.99.0.ББ16АА00000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 xml:space="preserve">В форме основного государственного экзамена с использование контрольных </w:t>
            </w:r>
            <w:r w:rsidRPr="003C645F">
              <w:lastRenderedPageBreak/>
              <w:t>измерительных приборов (11 классс)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47" w:type="dxa"/>
            <w:gridSpan w:val="4"/>
            <w:hideMark/>
          </w:tcPr>
          <w:p w:rsidR="003C645F" w:rsidRPr="003C645F" w:rsidRDefault="003C645F" w:rsidP="003C645F">
            <w:r w:rsidRPr="003C645F">
              <w:t>Число экзаменационных работ (Единица)</w:t>
            </w:r>
          </w:p>
        </w:tc>
        <w:tc>
          <w:tcPr>
            <w:tcW w:w="1127" w:type="dxa"/>
            <w:gridSpan w:val="2"/>
            <w:hideMark/>
          </w:tcPr>
          <w:p w:rsidR="003C645F" w:rsidRPr="003C645F" w:rsidRDefault="003C645F" w:rsidP="003C645F">
            <w:r w:rsidRPr="003C645F">
              <w:t>единица</w:t>
            </w:r>
          </w:p>
        </w:tc>
        <w:tc>
          <w:tcPr>
            <w:tcW w:w="661" w:type="dxa"/>
            <w:gridSpan w:val="2"/>
            <w:hideMark/>
          </w:tcPr>
          <w:p w:rsidR="003C645F" w:rsidRPr="003C645F" w:rsidRDefault="003C645F" w:rsidP="003C645F">
            <w:r w:rsidRPr="003C645F">
              <w:t>642</w:t>
            </w:r>
          </w:p>
        </w:tc>
        <w:tc>
          <w:tcPr>
            <w:tcW w:w="1238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54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95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89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21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2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9225" w:type="dxa"/>
            <w:gridSpan w:val="28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0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10%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4.Нормативные правовые акты, устанавливающие размер платы (цену, тариф), либо порядок их установления:</w:t>
            </w:r>
          </w:p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Нормативный правовой акт</w:t>
            </w:r>
          </w:p>
        </w:tc>
      </w:tr>
      <w:tr w:rsidR="003C645F" w:rsidRPr="003C645F" w:rsidTr="003C645F">
        <w:trPr>
          <w:trHeight w:val="27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834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Вид </w:t>
            </w:r>
          </w:p>
        </w:tc>
        <w:tc>
          <w:tcPr>
            <w:tcW w:w="684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Принявший орган</w:t>
            </w:r>
          </w:p>
        </w:tc>
        <w:tc>
          <w:tcPr>
            <w:tcW w:w="4739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Дата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Номер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705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34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 Порядок оказания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80"/>
        </w:trPr>
        <w:tc>
          <w:tcPr>
            <w:tcW w:w="31695" w:type="dxa"/>
            <w:gridSpan w:val="33"/>
            <w:hideMark/>
          </w:tcPr>
          <w:p w:rsidR="003C645F" w:rsidRPr="003C645F" w:rsidRDefault="003C645F">
            <w:r w:rsidRPr="003C645F">
              <w:t>Постановление администрации города Сочи от 9.11.2015 №3118 "О порядке формирования муниципального задания на оказание муниципальных услуг (выполнение работ) в отношении муниципальных учреждений города Сочи и финансового обеспечения выполнения муниципального задания"</w:t>
            </w:r>
          </w:p>
        </w:tc>
      </w:tr>
      <w:tr w:rsidR="003C645F" w:rsidRPr="003C645F" w:rsidTr="003C645F">
        <w:trPr>
          <w:trHeight w:val="30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29.12.2012 № 273-ФЗ "Об образовании в Российской Федерации";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4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3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Федеральный закон от 06.10.2003 № 131-ФЗ "Об общих принципах организации местного самоуправления в Российской Федерации".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30"/>
        </w:trPr>
        <w:tc>
          <w:tcPr>
            <w:tcW w:w="31695" w:type="dxa"/>
            <w:gridSpan w:val="33"/>
            <w:hideMark/>
          </w:tcPr>
          <w:p w:rsidR="003C645F" w:rsidRPr="003C645F" w:rsidRDefault="003C645F">
            <w:r w:rsidRPr="003C645F">
              <w:t xml:space="preserve">Приказ Министерство образования и науки Российской Федерации от 26.12.13 № 1394 Об утверждении Порядка проведения государственной итоговой </w:t>
            </w:r>
            <w:r w:rsidRPr="003C645F">
              <w:lastRenderedPageBreak/>
              <w:t>аттестации по образовательным программам основного общего образования</w:t>
            </w:r>
          </w:p>
        </w:tc>
      </w:tr>
      <w:tr w:rsidR="003C645F" w:rsidRPr="003C645F" w:rsidTr="003C645F">
        <w:trPr>
          <w:trHeight w:val="330"/>
        </w:trPr>
        <w:tc>
          <w:tcPr>
            <w:tcW w:w="31695" w:type="dxa"/>
            <w:gridSpan w:val="33"/>
            <w:hideMark/>
          </w:tcPr>
          <w:p w:rsidR="003C645F" w:rsidRPr="003C645F" w:rsidRDefault="003C645F">
            <w:r w:rsidRPr="003C645F">
              <w:lastRenderedPageBreak/>
              <w:t>Приказ Министерство образования и науки Российской Федерации от 26.12.13 № 1400 Об утверждении порядка проведения государственной итоговой аттестации по образовательным программам среднего общего образования</w:t>
            </w:r>
          </w:p>
        </w:tc>
      </w:tr>
      <w:tr w:rsidR="003C645F" w:rsidRPr="003C645F" w:rsidTr="003C645F">
        <w:trPr>
          <w:trHeight w:val="57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Способ информирования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Частота обновления информации</w:t>
            </w:r>
          </w:p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</w:tr>
      <w:tr w:rsidR="003C645F" w:rsidRPr="003C645F" w:rsidTr="003C645F">
        <w:trPr>
          <w:trHeight w:val="165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1.    Размещение информации в сети Интернет (сайт организации)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образо-вательных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160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2.    Размещение информации на стендах в организации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образо-вательных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51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540"/>
        </w:trPr>
        <w:tc>
          <w:tcPr>
            <w:tcW w:w="29402" w:type="dxa"/>
            <w:gridSpan w:val="29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РАЗДЕЛ №7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15"/>
        </w:trPr>
        <w:tc>
          <w:tcPr>
            <w:tcW w:w="24006" w:type="dxa"/>
            <w:gridSpan w:val="17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1. Наименование муниципальной услуги - Реализация основных общеобразовательных программ дошкольного образования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689" w:type="dxa"/>
            <w:gridSpan w:val="10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Код по общероссийскому базовому перечню или </w:t>
            </w:r>
            <w:r w:rsidRPr="003C645F">
              <w:rPr>
                <w:b/>
                <w:bCs/>
              </w:rPr>
              <w:lastRenderedPageBreak/>
              <w:t>региональному перечню</w:t>
            </w:r>
          </w:p>
        </w:tc>
        <w:tc>
          <w:tcPr>
            <w:tcW w:w="531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БВ24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30"/>
        </w:trPr>
        <w:tc>
          <w:tcPr>
            <w:tcW w:w="24006" w:type="dxa"/>
            <w:gridSpan w:val="17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2. Категории потребителей муниципальной услуги - физические лица  в возрасте до 8 лет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689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1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15"/>
        </w:trPr>
        <w:tc>
          <w:tcPr>
            <w:tcW w:w="24006" w:type="dxa"/>
            <w:gridSpan w:val="17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3. Показатели, характеризующие качество и (или) объем (содержание) оказываемой муниципальной услуги: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689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1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75"/>
        </w:trPr>
        <w:tc>
          <w:tcPr>
            <w:tcW w:w="24006" w:type="dxa"/>
            <w:gridSpan w:val="17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3.1. Показатели, характеризующие качество муниципальной услуги: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123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6127" w:type="dxa"/>
            <w:gridSpan w:val="14"/>
            <w:vMerge w:val="restart"/>
            <w:hideMark/>
          </w:tcPr>
          <w:p w:rsidR="003C645F" w:rsidRPr="003C645F" w:rsidRDefault="003C645F" w:rsidP="003C645F">
            <w:r w:rsidRPr="003C645F">
              <w:t>Показатель качества муниципальной услуги</w:t>
            </w:r>
          </w:p>
        </w:tc>
        <w:tc>
          <w:tcPr>
            <w:tcW w:w="3393" w:type="dxa"/>
            <w:gridSpan w:val="9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качества муниципальной услуги</w:t>
            </w:r>
          </w:p>
        </w:tc>
        <w:tc>
          <w:tcPr>
            <w:tcW w:w="1939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C645F" w:rsidRPr="003C645F" w:rsidTr="003C645F">
        <w:trPr>
          <w:trHeight w:val="312"/>
        </w:trPr>
        <w:tc>
          <w:tcPr>
            <w:tcW w:w="108" w:type="dxa"/>
            <w:noWrap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6127" w:type="dxa"/>
            <w:gridSpan w:val="14"/>
            <w:vMerge/>
            <w:hideMark/>
          </w:tcPr>
          <w:p w:rsidR="003C645F" w:rsidRPr="003C645F" w:rsidRDefault="003C645F"/>
        </w:tc>
        <w:tc>
          <w:tcPr>
            <w:tcW w:w="3393" w:type="dxa"/>
            <w:gridSpan w:val="9"/>
            <w:vMerge/>
            <w:hideMark/>
          </w:tcPr>
          <w:p w:rsidR="003C645F" w:rsidRPr="003C645F" w:rsidRDefault="003C645F"/>
        </w:tc>
        <w:tc>
          <w:tcPr>
            <w:tcW w:w="1939" w:type="dxa"/>
            <w:gridSpan w:val="2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535" w:type="dxa"/>
            <w:gridSpan w:val="8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2592" w:type="dxa"/>
            <w:gridSpan w:val="6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23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128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 г.)</w:t>
            </w:r>
          </w:p>
        </w:tc>
        <w:tc>
          <w:tcPr>
            <w:tcW w:w="870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 г.)</w:t>
            </w:r>
          </w:p>
        </w:tc>
        <w:tc>
          <w:tcPr>
            <w:tcW w:w="751" w:type="dxa"/>
            <w:vMerge w:val="restart"/>
            <w:hideMark/>
          </w:tcPr>
          <w:p w:rsidR="003C645F" w:rsidRPr="003C645F" w:rsidRDefault="003C645F" w:rsidP="003C645F">
            <w:r w:rsidRPr="003C645F"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абсолютных показателях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3535" w:type="dxa"/>
            <w:gridSpan w:val="8"/>
            <w:vMerge/>
            <w:hideMark/>
          </w:tcPr>
          <w:p w:rsidR="003C645F" w:rsidRPr="003C645F" w:rsidRDefault="003C645F"/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r w:rsidRPr="003C645F">
              <w:t>Код  по ОКЕИ</w:t>
            </w:r>
          </w:p>
        </w:tc>
        <w:tc>
          <w:tcPr>
            <w:tcW w:w="123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8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70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751" w:type="dxa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8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8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11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13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14</w:t>
            </w:r>
          </w:p>
        </w:tc>
      </w:tr>
      <w:tr w:rsidR="003C645F" w:rsidRPr="003C645F" w:rsidTr="003C645F">
        <w:trPr>
          <w:trHeight w:val="229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1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801011О.99.0.БВ24БУ80000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До 3 лет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кратковременного пребывания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Полнота реализации основной общеобразовательной программы дошкольного образования  (П=Пф / Ппл* 100, где П- полнота реализации основной общеобразовательной программы дошкольного образования;</w:t>
            </w:r>
            <w:r w:rsidRPr="003C645F">
              <w:br w:type="page"/>
              <w:t>Пф – фактически реализованная обязательная часть программы;</w:t>
            </w:r>
            <w:r w:rsidRPr="003C645F">
              <w:br w:type="page"/>
              <w:t>Ппл– планируемая обязательная часть программы)</w:t>
            </w:r>
            <w:r w:rsidRPr="003C645F">
              <w:br w:type="page"/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22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педагогических работников, прошедших повышение квалификации не менее 1 раза в 3 года (Дпед=Чпк / Чобщ* 100, где Дпед -доля педагогических работников, прошедших повышение квалификации не менее 1 раза в 3 года;</w:t>
            </w:r>
            <w:r w:rsidRPr="003C645F">
              <w:br/>
              <w:t xml:space="preserve">Чпк – численность педагогических работников, прошедших повышение квалификации в течение </w:t>
            </w:r>
            <w:r w:rsidRPr="003C645F">
              <w:lastRenderedPageBreak/>
              <w:t>последних 3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1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педагогических работников, прошедших аттестацию, не менее 1 раза в 5 лет (Дпед=Чпа / Чобщ* 100, где Дпед -доля педагогических работников, прошедших аттестацию, не менее 1 раза в 5 лет;                           </w:t>
            </w:r>
            <w:r w:rsidRPr="003C645F">
              <w:br/>
              <w:t>Чпк – численность педагогических работников, прошедших аттестацию в течение последних 5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23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 воспитанников учреждения, удовлетворенных качеством услуги (Дрод=Ок/Ообщ * 100, где Дрод- доля родителей (законных представителей) воспитанников учреждения, удовлетворенных качеством услуги </w:t>
            </w:r>
            <w:r w:rsidRPr="003C645F">
              <w:br/>
              <w:t xml:space="preserve">Ок – число опрошенных, оценивающих положительно качество предоставляемой услуги; </w:t>
            </w:r>
            <w:r w:rsidRPr="003C645F">
              <w:br/>
              <w:t>Ообщ – общее число опрошенных человек)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65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(П=Чп -Чу, где П-число предписаний от надзорных органов;</w:t>
            </w:r>
            <w:r w:rsidRPr="003C645F">
              <w:br/>
              <w:t>Чп – число предписаний от надзорных органов;</w:t>
            </w:r>
            <w:r w:rsidRPr="003C645F">
              <w:br/>
              <w:t>Чу – число предписаний, по которым были приняты меры и устранены замечания в установленные сроки)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79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2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801011О.99.0.БВ24БТ60000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От 3 лет до 8 лет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кратковременного пребывания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Полнота реализации основной общеобразовательной программы дошкольного образования  (П=Пф / Ппл* 100, где П- полнота реализации основной общеобразовательной программы дошкольного образования;</w:t>
            </w:r>
            <w:r w:rsidRPr="003C645F">
              <w:br/>
              <w:t>Пф – фактически реализованная обязательная часть программы;</w:t>
            </w:r>
            <w:r w:rsidRPr="003C645F">
              <w:br/>
              <w:t>Ппл– планируемая обязательная часть программы)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33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педагогических работников, прошедших повышение квалификации не менее 1 раза в 3 года (Дпед=Чпк / Чобщ* 100, где Дпед -доля педагогических работников, прошедших повышение квалификации не менее 1 раза в 3 года;</w:t>
            </w:r>
            <w:r w:rsidRPr="003C645F">
              <w:br w:type="page"/>
              <w:t xml:space="preserve">Чпк – численность педагогических работников, прошедших повышение квалификации в течение </w:t>
            </w:r>
            <w:r w:rsidRPr="003C645F">
              <w:lastRenderedPageBreak/>
              <w:t>последних 3 лет;</w:t>
            </w:r>
            <w:r w:rsidRPr="003C645F">
              <w:br w:type="page"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5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педагогических работников, прошедших аттестацию, не менее 1 раза в 5 лет (Дпед=Чпа / Чобщ* 100, где Дпед -доля педагогических работников, прошедших аттестацию, не менее 1 раза в 5 лет;                           </w:t>
            </w:r>
            <w:r w:rsidRPr="003C645F">
              <w:br/>
              <w:t>Чпк – численность педагогических работников, прошедших аттестацию в течение последних 5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5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 воспитанников учреждения, удовлетворенных качеством услуги (Дрод=Ок/Ообщ * 100, где Дрод- доля родителей (законных представителей) воспитанников учреждения, удовлетворенных качеством услуги </w:t>
            </w:r>
            <w:r w:rsidRPr="003C645F">
              <w:br/>
              <w:t xml:space="preserve">Ок – число опрошенных, оценивающих положительно качество предоставляемой услуги; </w:t>
            </w:r>
            <w:r w:rsidRPr="003C645F">
              <w:br/>
              <w:t>Ообщ – общее число опрошенных человек)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62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(П=Чп -Чу, где П-число предписаний от надзорных органов;</w:t>
            </w:r>
            <w:r w:rsidRPr="003C645F">
              <w:br/>
              <w:t>Чп – число предписаний от надзорных органов;</w:t>
            </w:r>
            <w:r w:rsidRPr="003C645F">
              <w:br/>
              <w:t>Чу – число предписаний, по которым были приняты меры и устранены замечания в установленные сроки)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56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3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801011О.99.0.БВ24БУ82000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До 3 лет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полного дня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Полнота реализации основной общеобразовательной программы дошкольного образования  (П=Пф / Ппл* 100, где П- полнота реализации основной общеобразовательной программы дошкольного образования;</w:t>
            </w:r>
            <w:r w:rsidRPr="003C645F">
              <w:br/>
              <w:t>Пф – фактически реализованная обязательная часть программы;</w:t>
            </w:r>
            <w:r w:rsidRPr="003C645F">
              <w:br/>
              <w:t>Ппл– планируемая обязательная часть программы)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22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педагогических работников, прошедших повышение квалификации не менее 1 раза в 3 года (Дпед=Чпк / Чобщ* 100, где Дпед -доля педагогических работников, прошедших повышение квалификации не менее 1 раза в 3 года;</w:t>
            </w:r>
            <w:r w:rsidRPr="003C645F">
              <w:br/>
              <w:t xml:space="preserve">Чпк – численность педагогических работников, прошедших повышение квалификации в течение </w:t>
            </w:r>
            <w:r w:rsidRPr="003C645F">
              <w:lastRenderedPageBreak/>
              <w:t>последних 3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63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педагогических работников, прошедших аттестацию, не менее 1 раза в 5 лет (Дпед=Чпа / Чобщ* 100, где Дпед -доля педагогических работников, прошедших аттестацию, не менее 1 раза в 5 лет;                           </w:t>
            </w:r>
            <w:r w:rsidRPr="003C645F">
              <w:br/>
              <w:t>Чпк – численность педагогических работников, прошедших аттестацию в течение последних 5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5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 воспитанников учреждения, удовлетворенных качеством услуги (Дрод=Ок/Ообщ * 100, где Дрод- доля родителей (законных представителей) воспитанников учреждения, удовлетворенных качеством услуги </w:t>
            </w:r>
            <w:r w:rsidRPr="003C645F">
              <w:br/>
              <w:t xml:space="preserve">Ок – число опрошенных, оценивающих положительно качество предоставляемой услуги; </w:t>
            </w:r>
            <w:r w:rsidRPr="003C645F">
              <w:br/>
              <w:t>Ообщ – общее число опрошенных человек)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8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(П=Чп -Чу, где П-число предписаний от надзорных органов;</w:t>
            </w:r>
            <w:r w:rsidRPr="003C645F">
              <w:br/>
              <w:t>Чп – число предписаний от надзорных органов;</w:t>
            </w:r>
            <w:r w:rsidRPr="003C645F">
              <w:br/>
              <w:t>Чу – число предписаний, по которым были приняты меры и устранены замечания в установленные сроки)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26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4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801011О.99.0.БВ24БТ62000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От 3 лет до 8 лет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полного дня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Полнота реализации основной общеобразовательной программы дошкольного образования  (П=Пф / Ппл* 100, где П- полнота реализации основной общеобразовательной программы дошкольного образования;</w:t>
            </w:r>
            <w:r w:rsidRPr="003C645F">
              <w:br w:type="page"/>
              <w:t>Пф – фактически реализованная обязательная часть программы;</w:t>
            </w:r>
            <w:r w:rsidRPr="003C645F">
              <w:br w:type="page"/>
              <w:t>Ппл– планируемая обязательная часть программы)</w:t>
            </w:r>
            <w:r w:rsidRPr="003C645F">
              <w:br w:type="page"/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24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педагогических работников, прошедших повышение квалификации не менее 1 раза в 3 года (Дпед=Чпк / Чобщ* 100, где Дпед -доля педагогических работников, прошедших повышение квалификации не менее 1 раза в 3 года;</w:t>
            </w:r>
            <w:r w:rsidRPr="003C645F">
              <w:br/>
              <w:t xml:space="preserve">Чпк – численность педагогических работников, прошедших повышение квалификации в течение </w:t>
            </w:r>
            <w:r w:rsidRPr="003C645F">
              <w:lastRenderedPageBreak/>
              <w:t>последних 3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88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педагогических работников, прошедших аттестацию, не менее 1 раза в 5 лет (Дпед=Чпа / Чобщ* 100, где Дпед -доля педагогических работников, прошедших аттестацию, не менее 1 раза в 5 лет;                           </w:t>
            </w:r>
            <w:r w:rsidRPr="003C645F">
              <w:br/>
              <w:t>Чпк – численность педагогических работников, прошедших аттестацию в течение последних 5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49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 воспитанников учреждения, удовлетворенных качеством услуги (Дрод=Ок/Ообщ * 100, где Дрод- доля родителей (законных представителей) воспитанников учреждения, удовлетворенных качеством услуги </w:t>
            </w:r>
            <w:r w:rsidRPr="003C645F">
              <w:br/>
              <w:t xml:space="preserve">Ок – число опрошенных, оценивающих положительно качество предоставляемой услуги; </w:t>
            </w:r>
            <w:r w:rsidRPr="003C645F">
              <w:br/>
              <w:t>Ообщ – общее число опрошенных человек)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65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(П=Чп -Чу, где П-число предписаний от надзорных органов;</w:t>
            </w:r>
            <w:r w:rsidRPr="003C645F">
              <w:br/>
              <w:t>Чп – число предписаний от надзорных органов;</w:t>
            </w:r>
            <w:r w:rsidRPr="003C645F">
              <w:br/>
              <w:t>Чу – число предписаний, по которым были приняты меры и устранены замечания в установленные сроки)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58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5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801011О.99.0.БВ24ДП00000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До 3 лет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кратковременного пребывания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Полнота реализации основной общеобразовательной программы дошкольного образования  (П=Пф / Ппл* 100, где П- полнота реализации основной общеобразовательной программы дошкольного образования;</w:t>
            </w:r>
            <w:r w:rsidRPr="003C645F">
              <w:br/>
              <w:t>Пф – фактически реализованная обязательная часть программы;</w:t>
            </w:r>
            <w:r w:rsidRPr="003C645F">
              <w:br/>
              <w:t>Ппл– планируемая обязательная часть программы)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30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педагогических работников, прошедших повышение квалификации не менее 1 раза в 3 года (Дпед=Чпк / Чобщ* 100, где Дпед -доля педагогических работников, прошедших повышение квалификации не менее 1 раза в 3 года;</w:t>
            </w:r>
            <w:r w:rsidRPr="003C645F">
              <w:br/>
              <w:t xml:space="preserve">Чпк – численность педагогических работников, прошедших повышение квалификации в течение </w:t>
            </w:r>
            <w:r w:rsidRPr="003C645F">
              <w:lastRenderedPageBreak/>
              <w:t>последних 3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8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педагогических работников, прошедших аттестацию, не менее 1 раза в 5 лет (Дпед=Чпа / Чобщ* 100, где Дпед -доля педагогических работников, прошедших аттестацию, не менее 1 раза в 5 лет;                           </w:t>
            </w:r>
            <w:r w:rsidRPr="003C645F">
              <w:br/>
              <w:t>Чпк – численность педагогических работников, прошедших аттестацию в течение последних 5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8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 воспитанников учреждения, удовлетворенных качеством услуги (Дрод=Ок/Ообщ * 100, где Дрод- доля родителей (законных представителей) воспитанников учреждения, удовлетворенных качеством услуги </w:t>
            </w:r>
            <w:r w:rsidRPr="003C645F">
              <w:br/>
              <w:t xml:space="preserve">Ок – число опрошенных, оценивающих положительно качество предоставляемой услуги; </w:t>
            </w:r>
            <w:r w:rsidRPr="003C645F">
              <w:br/>
              <w:t>Ообщ – общее число опрошенных человек)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71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(П=Чп -Чу, где П-число предписаний от надзорных органов;</w:t>
            </w:r>
            <w:r w:rsidRPr="003C645F">
              <w:br w:type="page"/>
              <w:t>Чп – число предписаний от надзорных органов;</w:t>
            </w:r>
            <w:r w:rsidRPr="003C645F">
              <w:br w:type="page"/>
              <w:t>Чу – число предписаний, по которым были приняты меры и устранены замечания в установленные сроки)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56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6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801011О.99.0.БВ24ДН80000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От 3 лет до 8 лет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кратковременного пребывания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Полнота реализации основной общеобразовательной программы дошкольного образования  (П=Пф / Ппл* 100, где П- полнота реализации основной общеобразовательной программы дошкольного образования;</w:t>
            </w:r>
            <w:r w:rsidRPr="003C645F">
              <w:br/>
              <w:t>Пф – фактически реализованная обязательная часть программы;</w:t>
            </w:r>
            <w:r w:rsidRPr="003C645F">
              <w:br/>
              <w:t>Ппл– планируемая обязательная часть программы)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8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педагогических работников, прошедших повышение квалификации не менее 1 раза в 3 года (Дпед=Чпк / Чобщ* 100, где Дпед -доля педагогических работников, прошедших повышение квалификации не менее 1 раза в 3 года;</w:t>
            </w:r>
            <w:r w:rsidRPr="003C645F">
              <w:br/>
              <w:t xml:space="preserve">Чпк – численность педагогических работников, прошедших повышение квалификации в течение </w:t>
            </w:r>
            <w:r w:rsidRPr="003C645F">
              <w:lastRenderedPageBreak/>
              <w:t>последних 3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5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педагогических работников, прошедших аттестацию, не менее 1 раза в 5 лет (Дпед=Чпа / Чобщ* 100, где Дпед -доля педагогических работников, прошедших аттестацию, не менее 1 раза в 5 лет;                           </w:t>
            </w:r>
            <w:r w:rsidRPr="003C645F">
              <w:br/>
              <w:t>Чпк – численность педагогических работников, прошедших аттестацию в течение последних 5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4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 воспитанников учреждения, удовлетворенных качеством услуги (Дрод=Ок/Ообщ * 100, где Дрод- доля родителей (законных представителей) воспитанников учреждения, удовлетворенных качеством услуги </w:t>
            </w:r>
            <w:r w:rsidRPr="003C645F">
              <w:br/>
              <w:t xml:space="preserve">Ок – число опрошенных, оценивающих положительно качество предоставляемой услуги; </w:t>
            </w:r>
            <w:r w:rsidRPr="003C645F">
              <w:br/>
              <w:t>Ообщ – общее число опрошенных человек)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80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(П=Чп -Чу, где П-число предписаний от надзорных органов;</w:t>
            </w:r>
            <w:r w:rsidRPr="003C645F">
              <w:br/>
              <w:t>Чп – число предписаний от надзорных органов;</w:t>
            </w:r>
            <w:r w:rsidRPr="003C645F">
              <w:br/>
              <w:t>Чу – число предписаний, по которым были приняты меры и устранены замечания в установленные сроки)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01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7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801011О.99.0.БВ24ДП02000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До 3 лет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полного дня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Полнота реализации основной общеобразовательной программы дошкольного образования  (П=Пф / Ппл* 100, где П- полнота реализации основной общеобразовательной программы дошкольного образования;</w:t>
            </w:r>
            <w:r w:rsidRPr="003C645F">
              <w:br/>
              <w:t>Пф – фактически реализованная обязательная часть программы;</w:t>
            </w:r>
            <w:r w:rsidRPr="003C645F">
              <w:br/>
              <w:t>Ппл– планируемая обязательная часть программы)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61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педагогических работников, прошедших повышение квалификации не менее 1 раза в 3 года (Дпед=Чпк / Чобщ* 100, где Дпед -доля педагогических работников, прошедших повышение квалификации не менее 1 раза в 3 года;</w:t>
            </w:r>
            <w:r w:rsidRPr="003C645F">
              <w:br/>
              <w:t xml:space="preserve">Чпк – численность педагогических работников, прошедших повышение квалификации в течение </w:t>
            </w:r>
            <w:r w:rsidRPr="003C645F">
              <w:lastRenderedPageBreak/>
              <w:t>последних 3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8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педагогических работников, прошедших аттестацию, не менее 1 раза в 5 лет (Дпед=Чпа / Чобщ* 100, где Дпед -доля педагогических работников, прошедших аттестацию, не менее 1 раза в 5 лет;                           </w:t>
            </w:r>
            <w:r w:rsidRPr="003C645F">
              <w:br/>
              <w:t>Чпк – численность педагогических работников, прошедших аттестацию в течение последних 5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03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 воспитанников учреждения, удовлетворенных качеством услуги (Дрод=Ок/Ообщ * 100, где Дрод- доля родителей (законных представителей) воспитанников учреждения, удовлетворенных качеством услуги </w:t>
            </w:r>
            <w:r w:rsidRPr="003C645F">
              <w:br w:type="page"/>
              <w:t xml:space="preserve">Ок – число опрошенных, оценивающих положительно качество предоставляемой услуги; </w:t>
            </w:r>
            <w:r w:rsidRPr="003C645F">
              <w:br w:type="page"/>
              <w:t>Ообщ – общее число опрошенных человек)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62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(П=Чп -Чу, где П-число предписаний от надзорных органов;</w:t>
            </w:r>
            <w:r w:rsidRPr="003C645F">
              <w:br/>
              <w:t>Чп – число предписаний от надзорных органов;</w:t>
            </w:r>
            <w:r w:rsidRPr="003C645F">
              <w:br/>
              <w:t>Чу – число предписаний, по которым были приняты меры и устранены замечания в установленные сроки)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59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lastRenderedPageBreak/>
              <w:t>8</w:t>
            </w:r>
          </w:p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801011О.99.0.БВ24ДН82000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От 3 лет до 8 лет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полного дня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Полнота реализации основной общеобразовательной программы дошкольного образования  (П=Пф / Ппл* 100, где П- полнота реализации основной общеобразовательной программы дошкольного образования;</w:t>
            </w:r>
            <w:r w:rsidRPr="003C645F">
              <w:br/>
              <w:t>Пф – фактически реализованная обязательная часть программы;</w:t>
            </w:r>
            <w:r w:rsidRPr="003C645F">
              <w:br/>
              <w:t>Ппл– планируемая обязательная часть программы)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61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педагогических работников, прошедших повышение квалификации не менее 1 раза в 3 года (Дпед=Чпк / Чобщ* 100, где Дпед -доля педагогических работников, прошедших повышение квалификации не менее 1 раза в 3 года;</w:t>
            </w:r>
            <w:r w:rsidRPr="003C645F">
              <w:br/>
              <w:t xml:space="preserve">Чпк – численность педагогических работников, прошедших повышение квалификации в течение </w:t>
            </w:r>
            <w:r w:rsidRPr="003C645F">
              <w:lastRenderedPageBreak/>
              <w:t>последних 3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lastRenderedPageBreak/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95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педагогических работников, прошедших аттестацию, не менее 1 раза в 5 лет (Дпед=Чпа / Чобщ* 100, где Дпед -доля педагогических работников, прошедших аттестацию, не менее 1 раза в 5 лет;                           </w:t>
            </w:r>
            <w:r w:rsidRPr="003C645F">
              <w:br/>
              <w:t>Чпк – численность педагогических работников, прошедших аттестацию в течение последних 5 лет;</w:t>
            </w:r>
            <w:r w:rsidRPr="003C645F">
              <w:br/>
              <w:t>Чобщ– общая численность педагогических работников организации)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89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Доля родителей (законных представителей) воспитанников учреждения, удовлетворенных качеством услуги (Дрод=Ок/Ообщ * 100, где Дрод- доля родителей (законных представителей) воспитанников учреждения, удовлетворенных качеством услуги </w:t>
            </w:r>
            <w:r w:rsidRPr="003C645F">
              <w:br/>
              <w:t xml:space="preserve">Ок – число опрошенных, оценивающих положительно качество предоставляемой услуги; </w:t>
            </w:r>
            <w:r w:rsidRPr="003C645F">
              <w:br/>
              <w:t>Ообщ – общее число опрошенных человек)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90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77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(П=Чп -Чу, где П-число предписаний от надзорных органов;</w:t>
            </w:r>
            <w:r w:rsidRPr="003C645F">
              <w:br/>
              <w:t>Чп – число предписаний от надзорных органов;</w:t>
            </w:r>
            <w:r w:rsidRPr="003C645F">
              <w:br/>
              <w:t>Чу – число предписаний, по которым были приняты меры и устранены замечания в установленные сроки)</w:t>
            </w:r>
          </w:p>
        </w:tc>
        <w:tc>
          <w:tcPr>
            <w:tcW w:w="1919" w:type="dxa"/>
            <w:gridSpan w:val="5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87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27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1775" w:type="dxa"/>
            <w:hideMark/>
          </w:tcPr>
          <w:p w:rsidR="003C645F" w:rsidRPr="003C645F" w:rsidRDefault="003C645F" w:rsidP="003C645F"/>
        </w:tc>
        <w:tc>
          <w:tcPr>
            <w:tcW w:w="3651" w:type="dxa"/>
            <w:hideMark/>
          </w:tcPr>
          <w:p w:rsidR="003C645F" w:rsidRPr="003C645F" w:rsidRDefault="003C645F" w:rsidP="003C645F"/>
        </w:tc>
        <w:tc>
          <w:tcPr>
            <w:tcW w:w="3408" w:type="dxa"/>
            <w:hideMark/>
          </w:tcPr>
          <w:p w:rsidR="003C645F" w:rsidRPr="003C645F" w:rsidRDefault="003C645F" w:rsidP="003C645F"/>
        </w:tc>
        <w:tc>
          <w:tcPr>
            <w:tcW w:w="3247" w:type="dxa"/>
            <w:hideMark/>
          </w:tcPr>
          <w:p w:rsidR="003C645F" w:rsidRPr="003C645F" w:rsidRDefault="003C645F" w:rsidP="003C645F"/>
        </w:tc>
        <w:tc>
          <w:tcPr>
            <w:tcW w:w="3602" w:type="dxa"/>
            <w:hideMark/>
          </w:tcPr>
          <w:p w:rsidR="003C645F" w:rsidRPr="003C645F" w:rsidRDefault="003C645F" w:rsidP="003C645F"/>
        </w:tc>
        <w:tc>
          <w:tcPr>
            <w:tcW w:w="3171" w:type="dxa"/>
            <w:hideMark/>
          </w:tcPr>
          <w:p w:rsidR="003C645F" w:rsidRPr="003C645F" w:rsidRDefault="003C645F" w:rsidP="003C645F"/>
        </w:tc>
        <w:tc>
          <w:tcPr>
            <w:tcW w:w="1274" w:type="dxa"/>
            <w:hideMark/>
          </w:tcPr>
          <w:p w:rsidR="003C645F" w:rsidRPr="003C645F" w:rsidRDefault="003C645F" w:rsidP="003C645F"/>
        </w:tc>
        <w:tc>
          <w:tcPr>
            <w:tcW w:w="294" w:type="dxa"/>
            <w:hideMark/>
          </w:tcPr>
          <w:p w:rsidR="003C645F" w:rsidRPr="003C645F" w:rsidRDefault="003C645F" w:rsidP="003C645F"/>
        </w:tc>
        <w:tc>
          <w:tcPr>
            <w:tcW w:w="417" w:type="dxa"/>
            <w:hideMark/>
          </w:tcPr>
          <w:p w:rsidR="003C645F" w:rsidRPr="003C645F" w:rsidRDefault="003C645F" w:rsidP="003C645F"/>
        </w:tc>
        <w:tc>
          <w:tcPr>
            <w:tcW w:w="361" w:type="dxa"/>
            <w:hideMark/>
          </w:tcPr>
          <w:p w:rsidR="003C645F" w:rsidRPr="003C645F" w:rsidRDefault="003C645F" w:rsidP="003C645F"/>
        </w:tc>
        <w:tc>
          <w:tcPr>
            <w:tcW w:w="675" w:type="dxa"/>
            <w:hideMark/>
          </w:tcPr>
          <w:p w:rsidR="003C645F" w:rsidRPr="003C645F" w:rsidRDefault="003C645F" w:rsidP="003C645F"/>
        </w:tc>
        <w:tc>
          <w:tcPr>
            <w:tcW w:w="327" w:type="dxa"/>
            <w:hideMark/>
          </w:tcPr>
          <w:p w:rsidR="003C645F" w:rsidRPr="003C645F" w:rsidRDefault="003C645F" w:rsidP="003C645F"/>
        </w:tc>
        <w:tc>
          <w:tcPr>
            <w:tcW w:w="800" w:type="dxa"/>
            <w:hideMark/>
          </w:tcPr>
          <w:p w:rsidR="003C645F" w:rsidRPr="003C645F" w:rsidRDefault="003C645F" w:rsidP="003C645F"/>
        </w:tc>
        <w:tc>
          <w:tcPr>
            <w:tcW w:w="454" w:type="dxa"/>
            <w:hideMark/>
          </w:tcPr>
          <w:p w:rsidR="003C645F" w:rsidRPr="003C645F" w:rsidRDefault="003C645F" w:rsidP="003C645F"/>
        </w:tc>
        <w:tc>
          <w:tcPr>
            <w:tcW w:w="207" w:type="dxa"/>
            <w:hideMark/>
          </w:tcPr>
          <w:p w:rsidR="003C645F" w:rsidRPr="003C645F" w:rsidRDefault="003C645F" w:rsidP="003C645F"/>
        </w:tc>
        <w:tc>
          <w:tcPr>
            <w:tcW w:w="235" w:type="dxa"/>
            <w:hideMark/>
          </w:tcPr>
          <w:p w:rsidR="003C645F" w:rsidRPr="003C645F" w:rsidRDefault="003C645F" w:rsidP="003C645F"/>
        </w:tc>
        <w:tc>
          <w:tcPr>
            <w:tcW w:w="530" w:type="dxa"/>
            <w:hideMark/>
          </w:tcPr>
          <w:p w:rsidR="003C645F" w:rsidRPr="003C645F" w:rsidRDefault="003C645F" w:rsidP="003C645F"/>
        </w:tc>
        <w:tc>
          <w:tcPr>
            <w:tcW w:w="473" w:type="dxa"/>
            <w:hideMark/>
          </w:tcPr>
          <w:p w:rsidR="003C645F" w:rsidRPr="003C645F" w:rsidRDefault="003C645F" w:rsidP="003C645F"/>
        </w:tc>
        <w:tc>
          <w:tcPr>
            <w:tcW w:w="312" w:type="dxa"/>
            <w:hideMark/>
          </w:tcPr>
          <w:p w:rsidR="003C645F" w:rsidRPr="003C645F" w:rsidRDefault="003C645F" w:rsidP="003C645F"/>
        </w:tc>
        <w:tc>
          <w:tcPr>
            <w:tcW w:w="369" w:type="dxa"/>
            <w:hideMark/>
          </w:tcPr>
          <w:p w:rsidR="003C645F" w:rsidRPr="003C645F" w:rsidRDefault="003C645F" w:rsidP="003C645F"/>
        </w:tc>
        <w:tc>
          <w:tcPr>
            <w:tcW w:w="673" w:type="dxa"/>
            <w:hideMark/>
          </w:tcPr>
          <w:p w:rsidR="003C645F" w:rsidRPr="003C645F" w:rsidRDefault="003C645F" w:rsidP="003C645F"/>
        </w:tc>
        <w:tc>
          <w:tcPr>
            <w:tcW w:w="778" w:type="dxa"/>
            <w:hideMark/>
          </w:tcPr>
          <w:p w:rsidR="003C645F" w:rsidRPr="003C645F" w:rsidRDefault="003C645F" w:rsidP="003C645F"/>
        </w:tc>
        <w:tc>
          <w:tcPr>
            <w:tcW w:w="458" w:type="dxa"/>
            <w:hideMark/>
          </w:tcPr>
          <w:p w:rsidR="003C645F" w:rsidRPr="003C645F" w:rsidRDefault="003C645F" w:rsidP="003C645F"/>
        </w:tc>
        <w:tc>
          <w:tcPr>
            <w:tcW w:w="498" w:type="dxa"/>
            <w:hideMark/>
          </w:tcPr>
          <w:p w:rsidR="003C645F" w:rsidRPr="003C645F" w:rsidRDefault="003C645F" w:rsidP="003C645F"/>
        </w:tc>
        <w:tc>
          <w:tcPr>
            <w:tcW w:w="280" w:type="dxa"/>
            <w:hideMark/>
          </w:tcPr>
          <w:p w:rsidR="003C645F" w:rsidRPr="003C645F" w:rsidRDefault="003C645F" w:rsidP="003C645F"/>
        </w:tc>
        <w:tc>
          <w:tcPr>
            <w:tcW w:w="509" w:type="dxa"/>
            <w:hideMark/>
          </w:tcPr>
          <w:p w:rsidR="003C645F" w:rsidRPr="003C645F" w:rsidRDefault="003C645F" w:rsidP="003C645F"/>
        </w:tc>
        <w:tc>
          <w:tcPr>
            <w:tcW w:w="339" w:type="dxa"/>
            <w:hideMark/>
          </w:tcPr>
          <w:p w:rsidR="003C645F" w:rsidRPr="003C645F" w:rsidRDefault="003C645F" w:rsidP="003C645F"/>
        </w:tc>
        <w:tc>
          <w:tcPr>
            <w:tcW w:w="177" w:type="dxa"/>
            <w:hideMark/>
          </w:tcPr>
          <w:p w:rsidR="003C645F" w:rsidRPr="003C645F" w:rsidRDefault="003C645F" w:rsidP="003C645F"/>
        </w:tc>
        <w:tc>
          <w:tcPr>
            <w:tcW w:w="284" w:type="dxa"/>
            <w:noWrap/>
            <w:hideMark/>
          </w:tcPr>
          <w:p w:rsidR="003C645F" w:rsidRPr="003C645F" w:rsidRDefault="003C645F" w:rsidP="003C645F"/>
        </w:tc>
        <w:tc>
          <w:tcPr>
            <w:tcW w:w="70" w:type="dxa"/>
            <w:noWrap/>
            <w:hideMark/>
          </w:tcPr>
          <w:p w:rsidR="003C645F" w:rsidRPr="003C645F" w:rsidRDefault="003C645F" w:rsidP="003C645F"/>
        </w:tc>
        <w:tc>
          <w:tcPr>
            <w:tcW w:w="751" w:type="dxa"/>
            <w:noWrap/>
            <w:hideMark/>
          </w:tcPr>
          <w:p w:rsidR="003C645F" w:rsidRPr="003C645F" w:rsidRDefault="003C645F" w:rsidP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50"/>
        </w:trPr>
        <w:tc>
          <w:tcPr>
            <w:tcW w:w="28886" w:type="dxa"/>
            <w:gridSpan w:val="27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1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585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3.2. Показатели, характеризующие объем (содержание) муниципальной услуги: 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2874" w:type="dxa"/>
            <w:gridSpan w:val="6"/>
            <w:vMerge w:val="restart"/>
            <w:hideMark/>
          </w:tcPr>
          <w:p w:rsidR="003C645F" w:rsidRPr="003C645F" w:rsidRDefault="003C645F" w:rsidP="003C645F">
            <w:r w:rsidRPr="003C645F">
              <w:t>Показатель объема муниципальной услуги</w:t>
            </w:r>
          </w:p>
        </w:tc>
        <w:tc>
          <w:tcPr>
            <w:tcW w:w="3253" w:type="dxa"/>
            <w:gridSpan w:val="8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объема муниципальной услуги</w:t>
            </w:r>
          </w:p>
        </w:tc>
        <w:tc>
          <w:tcPr>
            <w:tcW w:w="3323" w:type="dxa"/>
            <w:gridSpan w:val="8"/>
            <w:vMerge w:val="restart"/>
            <w:hideMark/>
          </w:tcPr>
          <w:p w:rsidR="003C645F" w:rsidRPr="003C645F" w:rsidRDefault="003C645F" w:rsidP="003C645F">
            <w:r w:rsidRPr="003C645F">
              <w:t>Размер платы (цена , тариф)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C645F" w:rsidRPr="003C645F" w:rsidTr="003C645F">
        <w:trPr>
          <w:trHeight w:val="78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2874" w:type="dxa"/>
            <w:gridSpan w:val="6"/>
            <w:vMerge/>
            <w:hideMark/>
          </w:tcPr>
          <w:p w:rsidR="003C645F" w:rsidRPr="003C645F" w:rsidRDefault="003C645F"/>
        </w:tc>
        <w:tc>
          <w:tcPr>
            <w:tcW w:w="3253" w:type="dxa"/>
            <w:gridSpan w:val="8"/>
            <w:vMerge/>
            <w:hideMark/>
          </w:tcPr>
          <w:p w:rsidR="003C645F" w:rsidRPr="003C645F" w:rsidRDefault="003C645F"/>
        </w:tc>
        <w:tc>
          <w:tcPr>
            <w:tcW w:w="3323" w:type="dxa"/>
            <w:gridSpan w:val="8"/>
            <w:vMerge/>
            <w:hideMark/>
          </w:tcPr>
          <w:p w:rsidR="003C645F" w:rsidRPr="003C645F" w:rsidRDefault="003C645F"/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072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802" w:type="dxa"/>
            <w:gridSpan w:val="3"/>
            <w:hideMark/>
          </w:tcPr>
          <w:p w:rsidR="003C645F" w:rsidRPr="003C645F" w:rsidRDefault="003C645F" w:rsidP="003C645F">
            <w:r w:rsidRPr="003C645F">
              <w:t>единица измерения</w:t>
            </w:r>
          </w:p>
        </w:tc>
        <w:tc>
          <w:tcPr>
            <w:tcW w:w="896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1315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 г.)</w:t>
            </w:r>
          </w:p>
        </w:tc>
        <w:tc>
          <w:tcPr>
            <w:tcW w:w="1042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 г.)</w:t>
            </w:r>
          </w:p>
        </w:tc>
        <w:tc>
          <w:tcPr>
            <w:tcW w:w="123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128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 г.)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 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абсолютных показателях</w:t>
            </w:r>
          </w:p>
        </w:tc>
      </w:tr>
      <w:tr w:rsidR="003C645F" w:rsidRPr="003C645F" w:rsidTr="003C645F">
        <w:trPr>
          <w:trHeight w:val="100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072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код по  ОКЕИ</w:t>
            </w:r>
          </w:p>
        </w:tc>
        <w:tc>
          <w:tcPr>
            <w:tcW w:w="896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315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042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3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8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6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7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8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9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10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r w:rsidRPr="003C645F">
              <w:t>11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r w:rsidRPr="003C645F">
              <w:t>12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13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14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r w:rsidRPr="003C645F">
              <w:t>15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r w:rsidRPr="003C645F">
              <w:t>16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17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801011О.99.0.БВ24БУ80000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кратковременного пребывания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обучающихся 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792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801011О.99.0.БВ24БТ60000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кратковременного пребывания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обучающихся 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792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801011О.99.0.БВ24БУ82000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полного дня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обучающихся 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792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801011О.99.0.БВ24БТ62000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Адаптированная образов</w:t>
            </w:r>
            <w:r w:rsidRPr="003C645F">
              <w:lastRenderedPageBreak/>
              <w:t>ательная программа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lastRenderedPageBreak/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полног</w:t>
            </w:r>
            <w:r w:rsidRPr="003C645F">
              <w:lastRenderedPageBreak/>
              <w:t>о дня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lastRenderedPageBreak/>
              <w:t xml:space="preserve">Число обучающихся 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792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801011О.99.0.БВ24ДП00000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кратковременного пребывания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обучающихся 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792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16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16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16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1 218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1 218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1218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801011О.99.0.БВ24ДН80000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кратковременного пребывания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обучающихся 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792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18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18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18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1 218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1 218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1218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801011О.99.0.БВ24ДП02000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полного дня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обучающихся 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792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26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27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27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1 720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1 720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1720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7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801011О.99.0.БВ24ДН82000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не указано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Очная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группа полного дня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обучающихся 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792</w:t>
            </w:r>
          </w:p>
        </w:tc>
        <w:tc>
          <w:tcPr>
            <w:tcW w:w="896" w:type="dxa"/>
            <w:gridSpan w:val="3"/>
            <w:hideMark/>
          </w:tcPr>
          <w:p w:rsidR="003C645F" w:rsidRPr="003C645F" w:rsidRDefault="003C645F" w:rsidP="003C645F">
            <w:r w:rsidRPr="003C645F">
              <w:t>259</w:t>
            </w:r>
          </w:p>
        </w:tc>
        <w:tc>
          <w:tcPr>
            <w:tcW w:w="131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258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258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r w:rsidRPr="003C645F">
              <w:t>1 995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r w:rsidRPr="003C645F">
              <w:t>1 995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1995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0"/>
        </w:trPr>
        <w:tc>
          <w:tcPr>
            <w:tcW w:w="29402" w:type="dxa"/>
            <w:gridSpan w:val="29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05"/>
        </w:trPr>
        <w:tc>
          <w:tcPr>
            <w:tcW w:w="28097" w:type="dxa"/>
            <w:gridSpan w:val="25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1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10%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0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0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587" w:type="dxa"/>
            <w:gridSpan w:val="32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 Нормативные правовые акты, устанавливающие размер платы (цену, тариф), либо порядок ее (его) установления:</w:t>
            </w:r>
          </w:p>
        </w:tc>
      </w:tr>
      <w:tr w:rsidR="003C645F" w:rsidRPr="003C645F" w:rsidTr="003C645F">
        <w:trPr>
          <w:trHeight w:val="66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0399" w:type="dxa"/>
            <w:gridSpan w:val="3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Нормативный правовой акт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7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426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вид</w:t>
            </w:r>
          </w:p>
        </w:tc>
        <w:tc>
          <w:tcPr>
            <w:tcW w:w="6655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Принявший орган</w:t>
            </w:r>
          </w:p>
        </w:tc>
        <w:tc>
          <w:tcPr>
            <w:tcW w:w="8047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Дата</w:t>
            </w:r>
          </w:p>
        </w:tc>
        <w:tc>
          <w:tcPr>
            <w:tcW w:w="4773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Номер</w:t>
            </w:r>
          </w:p>
        </w:tc>
        <w:tc>
          <w:tcPr>
            <w:tcW w:w="5498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426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6655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6773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73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5498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426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655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47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73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498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426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655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47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73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498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13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65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40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24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60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17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27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9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1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6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67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2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5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0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35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53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73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12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69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673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77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5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49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509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339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7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284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70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751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45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 Порядок оказания муниципальной услуги: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75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70"/>
        </w:trPr>
        <w:tc>
          <w:tcPr>
            <w:tcW w:w="31695" w:type="dxa"/>
            <w:gridSpan w:val="33"/>
            <w:hideMark/>
          </w:tcPr>
          <w:p w:rsidR="003C645F" w:rsidRPr="003C645F" w:rsidRDefault="003C645F">
            <w:r w:rsidRPr="003C645F">
              <w:t>Постановление администрации города Сочи от 9.11.2015 №3118 "О порядке формирования муниципального задания на оказание муниципальных услуг (выполнение работ) в отношении муниципальных учреждений города Сочи и финансового обеспечения выполнения муниципального задания"</w:t>
            </w:r>
          </w:p>
        </w:tc>
      </w:tr>
      <w:tr w:rsidR="003C645F" w:rsidRPr="003C645F" w:rsidTr="003C645F">
        <w:trPr>
          <w:trHeight w:val="300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r w:rsidRPr="003C645F">
              <w:t>Федеральный закон от 29.12.2012 № 273-ФЗ "Об образовании в Российской Федерации";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45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r w:rsidRPr="003C645F"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30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r w:rsidRPr="003C645F">
              <w:t>Федеральный закон от 06.10.2003 № 131-ФЗ "Об общих принципах организации местного самоуправления в Российской Федерации".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15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Приказ Министерство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образования""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30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r w:rsidRPr="003C645F">
              <w:lastRenderedPageBreak/>
              <w:t>Приказ Министерства образования и науки Российской Федерации от 17.10.2013 №1155 "Об утвержднии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570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Способ информирования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Частота обновления информации</w:t>
            </w:r>
          </w:p>
        </w:tc>
      </w:tr>
      <w:tr w:rsidR="003C645F" w:rsidRPr="003C645F" w:rsidTr="003C645F">
        <w:trPr>
          <w:trHeight w:val="3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</w:tr>
      <w:tr w:rsidR="003C645F" w:rsidRPr="003C645F" w:rsidTr="003C645F">
        <w:trPr>
          <w:trHeight w:val="213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1.    Размещение информации в сети Интернет (сайт организации)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205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2.    Размещение информации на стендах в организации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24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775" w:type="dxa"/>
            <w:hideMark/>
          </w:tcPr>
          <w:p w:rsidR="003C645F" w:rsidRPr="003C645F" w:rsidRDefault="003C645F" w:rsidP="003C645F"/>
        </w:tc>
        <w:tc>
          <w:tcPr>
            <w:tcW w:w="3651" w:type="dxa"/>
            <w:hideMark/>
          </w:tcPr>
          <w:p w:rsidR="003C645F" w:rsidRPr="003C645F" w:rsidRDefault="003C645F" w:rsidP="003C645F"/>
        </w:tc>
        <w:tc>
          <w:tcPr>
            <w:tcW w:w="3408" w:type="dxa"/>
            <w:hideMark/>
          </w:tcPr>
          <w:p w:rsidR="003C645F" w:rsidRPr="003C645F" w:rsidRDefault="003C645F" w:rsidP="003C645F"/>
        </w:tc>
        <w:tc>
          <w:tcPr>
            <w:tcW w:w="3247" w:type="dxa"/>
            <w:hideMark/>
          </w:tcPr>
          <w:p w:rsidR="003C645F" w:rsidRPr="003C645F" w:rsidRDefault="003C645F" w:rsidP="003C645F"/>
        </w:tc>
        <w:tc>
          <w:tcPr>
            <w:tcW w:w="3602" w:type="dxa"/>
            <w:hideMark/>
          </w:tcPr>
          <w:p w:rsidR="003C645F" w:rsidRPr="003C645F" w:rsidRDefault="003C645F" w:rsidP="003C645F"/>
        </w:tc>
        <w:tc>
          <w:tcPr>
            <w:tcW w:w="3171" w:type="dxa"/>
            <w:hideMark/>
          </w:tcPr>
          <w:p w:rsidR="003C645F" w:rsidRPr="003C645F" w:rsidRDefault="003C645F" w:rsidP="003C645F"/>
        </w:tc>
        <w:tc>
          <w:tcPr>
            <w:tcW w:w="1274" w:type="dxa"/>
            <w:hideMark/>
          </w:tcPr>
          <w:p w:rsidR="003C645F" w:rsidRPr="003C645F" w:rsidRDefault="003C645F" w:rsidP="003C645F"/>
        </w:tc>
        <w:tc>
          <w:tcPr>
            <w:tcW w:w="294" w:type="dxa"/>
            <w:hideMark/>
          </w:tcPr>
          <w:p w:rsidR="003C645F" w:rsidRPr="003C645F" w:rsidRDefault="003C645F" w:rsidP="003C645F"/>
        </w:tc>
        <w:tc>
          <w:tcPr>
            <w:tcW w:w="417" w:type="dxa"/>
            <w:hideMark/>
          </w:tcPr>
          <w:p w:rsidR="003C645F" w:rsidRPr="003C645F" w:rsidRDefault="003C645F" w:rsidP="003C645F"/>
        </w:tc>
        <w:tc>
          <w:tcPr>
            <w:tcW w:w="361" w:type="dxa"/>
            <w:hideMark/>
          </w:tcPr>
          <w:p w:rsidR="003C645F" w:rsidRPr="003C645F" w:rsidRDefault="003C645F" w:rsidP="003C645F"/>
        </w:tc>
        <w:tc>
          <w:tcPr>
            <w:tcW w:w="675" w:type="dxa"/>
            <w:hideMark/>
          </w:tcPr>
          <w:p w:rsidR="003C645F" w:rsidRPr="003C645F" w:rsidRDefault="003C645F" w:rsidP="003C645F"/>
        </w:tc>
        <w:tc>
          <w:tcPr>
            <w:tcW w:w="327" w:type="dxa"/>
            <w:hideMark/>
          </w:tcPr>
          <w:p w:rsidR="003C645F" w:rsidRPr="003C645F" w:rsidRDefault="003C645F" w:rsidP="003C645F"/>
        </w:tc>
        <w:tc>
          <w:tcPr>
            <w:tcW w:w="800" w:type="dxa"/>
            <w:hideMark/>
          </w:tcPr>
          <w:p w:rsidR="003C645F" w:rsidRPr="003C645F" w:rsidRDefault="003C645F" w:rsidP="003C645F"/>
        </w:tc>
        <w:tc>
          <w:tcPr>
            <w:tcW w:w="454" w:type="dxa"/>
            <w:hideMark/>
          </w:tcPr>
          <w:p w:rsidR="003C645F" w:rsidRPr="003C645F" w:rsidRDefault="003C645F" w:rsidP="003C645F"/>
        </w:tc>
        <w:tc>
          <w:tcPr>
            <w:tcW w:w="207" w:type="dxa"/>
            <w:hideMark/>
          </w:tcPr>
          <w:p w:rsidR="003C645F" w:rsidRPr="003C645F" w:rsidRDefault="003C645F" w:rsidP="003C645F"/>
        </w:tc>
        <w:tc>
          <w:tcPr>
            <w:tcW w:w="235" w:type="dxa"/>
            <w:hideMark/>
          </w:tcPr>
          <w:p w:rsidR="003C645F" w:rsidRPr="003C645F" w:rsidRDefault="003C645F" w:rsidP="003C645F"/>
        </w:tc>
        <w:tc>
          <w:tcPr>
            <w:tcW w:w="530" w:type="dxa"/>
            <w:hideMark/>
          </w:tcPr>
          <w:p w:rsidR="003C645F" w:rsidRPr="003C645F" w:rsidRDefault="003C645F" w:rsidP="003C645F"/>
        </w:tc>
        <w:tc>
          <w:tcPr>
            <w:tcW w:w="473" w:type="dxa"/>
            <w:hideMark/>
          </w:tcPr>
          <w:p w:rsidR="003C645F" w:rsidRPr="003C645F" w:rsidRDefault="003C645F" w:rsidP="003C645F"/>
        </w:tc>
        <w:tc>
          <w:tcPr>
            <w:tcW w:w="312" w:type="dxa"/>
            <w:hideMark/>
          </w:tcPr>
          <w:p w:rsidR="003C645F" w:rsidRPr="003C645F" w:rsidRDefault="003C645F" w:rsidP="003C645F"/>
        </w:tc>
        <w:tc>
          <w:tcPr>
            <w:tcW w:w="369" w:type="dxa"/>
            <w:hideMark/>
          </w:tcPr>
          <w:p w:rsidR="003C645F" w:rsidRPr="003C645F" w:rsidRDefault="003C645F" w:rsidP="003C645F"/>
        </w:tc>
        <w:tc>
          <w:tcPr>
            <w:tcW w:w="673" w:type="dxa"/>
            <w:hideMark/>
          </w:tcPr>
          <w:p w:rsidR="003C645F" w:rsidRPr="003C645F" w:rsidRDefault="003C645F" w:rsidP="003C645F"/>
        </w:tc>
        <w:tc>
          <w:tcPr>
            <w:tcW w:w="778" w:type="dxa"/>
            <w:hideMark/>
          </w:tcPr>
          <w:p w:rsidR="003C645F" w:rsidRPr="003C645F" w:rsidRDefault="003C645F" w:rsidP="003C645F"/>
        </w:tc>
        <w:tc>
          <w:tcPr>
            <w:tcW w:w="458" w:type="dxa"/>
            <w:hideMark/>
          </w:tcPr>
          <w:p w:rsidR="003C645F" w:rsidRPr="003C645F" w:rsidRDefault="003C645F" w:rsidP="003C645F"/>
        </w:tc>
        <w:tc>
          <w:tcPr>
            <w:tcW w:w="498" w:type="dxa"/>
            <w:hideMark/>
          </w:tcPr>
          <w:p w:rsidR="003C645F" w:rsidRPr="003C645F" w:rsidRDefault="003C645F" w:rsidP="003C645F"/>
        </w:tc>
        <w:tc>
          <w:tcPr>
            <w:tcW w:w="280" w:type="dxa"/>
            <w:hideMark/>
          </w:tcPr>
          <w:p w:rsidR="003C645F" w:rsidRPr="003C645F" w:rsidRDefault="003C645F" w:rsidP="003C645F"/>
        </w:tc>
        <w:tc>
          <w:tcPr>
            <w:tcW w:w="509" w:type="dxa"/>
            <w:hideMark/>
          </w:tcPr>
          <w:p w:rsidR="003C645F" w:rsidRPr="003C645F" w:rsidRDefault="003C645F" w:rsidP="003C645F"/>
        </w:tc>
        <w:tc>
          <w:tcPr>
            <w:tcW w:w="339" w:type="dxa"/>
            <w:hideMark/>
          </w:tcPr>
          <w:p w:rsidR="003C645F" w:rsidRPr="003C645F" w:rsidRDefault="003C645F" w:rsidP="003C645F"/>
        </w:tc>
        <w:tc>
          <w:tcPr>
            <w:tcW w:w="177" w:type="dxa"/>
            <w:hideMark/>
          </w:tcPr>
          <w:p w:rsidR="003C645F" w:rsidRPr="003C645F" w:rsidRDefault="003C645F" w:rsidP="003C645F"/>
        </w:tc>
        <w:tc>
          <w:tcPr>
            <w:tcW w:w="284" w:type="dxa"/>
            <w:hideMark/>
          </w:tcPr>
          <w:p w:rsidR="003C645F" w:rsidRPr="003C645F" w:rsidRDefault="003C645F" w:rsidP="003C645F"/>
        </w:tc>
        <w:tc>
          <w:tcPr>
            <w:tcW w:w="70" w:type="dxa"/>
            <w:hideMark/>
          </w:tcPr>
          <w:p w:rsidR="003C645F" w:rsidRPr="003C645F" w:rsidRDefault="003C645F" w:rsidP="003C645F"/>
        </w:tc>
        <w:tc>
          <w:tcPr>
            <w:tcW w:w="751" w:type="dxa"/>
            <w:hideMark/>
          </w:tcPr>
          <w:p w:rsidR="003C645F" w:rsidRPr="003C645F" w:rsidRDefault="003C645F" w:rsidP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00"/>
        </w:trPr>
        <w:tc>
          <w:tcPr>
            <w:tcW w:w="29402" w:type="dxa"/>
            <w:gridSpan w:val="29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РАЗДЕЛ №8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95"/>
        </w:trPr>
        <w:tc>
          <w:tcPr>
            <w:tcW w:w="24006" w:type="dxa"/>
            <w:gridSpan w:val="17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1. Наименование муниципальной услуги - Присмотр и уход 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689" w:type="dxa"/>
            <w:gridSpan w:val="10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531" w:type="dxa"/>
            <w:gridSpan w:val="3"/>
            <w:vMerge w:val="restart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БВ19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60"/>
        </w:trPr>
        <w:tc>
          <w:tcPr>
            <w:tcW w:w="24006" w:type="dxa"/>
            <w:gridSpan w:val="17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2. Категории потребителей муниципальной услуги - физические лица  в возрасте до 8 лет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689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1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20"/>
        </w:trPr>
        <w:tc>
          <w:tcPr>
            <w:tcW w:w="24006" w:type="dxa"/>
            <w:gridSpan w:val="17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 Показатели, характеризующие качество и (или) объем (содержание) оказываемой муниципальной услуги: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689" w:type="dxa"/>
            <w:gridSpan w:val="10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1" w:type="dxa"/>
            <w:gridSpan w:val="3"/>
            <w:vMerge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90"/>
        </w:trPr>
        <w:tc>
          <w:tcPr>
            <w:tcW w:w="24006" w:type="dxa"/>
            <w:gridSpan w:val="17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lastRenderedPageBreak/>
              <w:t>3.1. Показатели, характеризующие качество муниципальной услуги: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97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6127" w:type="dxa"/>
            <w:gridSpan w:val="14"/>
            <w:vMerge w:val="restart"/>
            <w:hideMark/>
          </w:tcPr>
          <w:p w:rsidR="003C645F" w:rsidRPr="003C645F" w:rsidRDefault="003C645F" w:rsidP="003C645F">
            <w:r w:rsidRPr="003C645F">
              <w:t>Показатель качества муниципальной услуги</w:t>
            </w:r>
          </w:p>
        </w:tc>
        <w:tc>
          <w:tcPr>
            <w:tcW w:w="3039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качества муниципальной услуги</w:t>
            </w:r>
          </w:p>
        </w:tc>
        <w:tc>
          <w:tcPr>
            <w:tcW w:w="2293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C645F" w:rsidRPr="003C645F" w:rsidTr="003C645F">
        <w:trPr>
          <w:trHeight w:val="72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6127" w:type="dxa"/>
            <w:gridSpan w:val="14"/>
            <w:vMerge/>
            <w:hideMark/>
          </w:tcPr>
          <w:p w:rsidR="003C645F" w:rsidRPr="003C645F" w:rsidRDefault="003C645F"/>
        </w:tc>
        <w:tc>
          <w:tcPr>
            <w:tcW w:w="3039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2293" w:type="dxa"/>
            <w:gridSpan w:val="4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535" w:type="dxa"/>
            <w:gridSpan w:val="8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2592" w:type="dxa"/>
            <w:gridSpan w:val="6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23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 2019 г.)</w:t>
            </w:r>
          </w:p>
        </w:tc>
        <w:tc>
          <w:tcPr>
            <w:tcW w:w="778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периода (2020 г.)</w:t>
            </w:r>
          </w:p>
        </w:tc>
        <w:tc>
          <w:tcPr>
            <w:tcW w:w="1025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2-й год планового периода (2021 г.)</w:t>
            </w:r>
          </w:p>
        </w:tc>
        <w:tc>
          <w:tcPr>
            <w:tcW w:w="1105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абсолютных показателях</w:t>
            </w:r>
          </w:p>
        </w:tc>
      </w:tr>
      <w:tr w:rsidR="003C645F" w:rsidRPr="003C645F" w:rsidTr="003C645F">
        <w:trPr>
          <w:trHeight w:val="73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3535" w:type="dxa"/>
            <w:gridSpan w:val="8"/>
            <w:vMerge/>
            <w:hideMark/>
          </w:tcPr>
          <w:p w:rsidR="003C645F" w:rsidRPr="003C645F" w:rsidRDefault="003C645F"/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r w:rsidRPr="003C645F">
              <w:t>Код ОКЕИ</w:t>
            </w:r>
          </w:p>
        </w:tc>
        <w:tc>
          <w:tcPr>
            <w:tcW w:w="123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778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105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8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8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778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11</w:t>
            </w:r>
          </w:p>
        </w:tc>
        <w:tc>
          <w:tcPr>
            <w:tcW w:w="102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</w:t>
            </w:r>
          </w:p>
        </w:tc>
        <w:tc>
          <w:tcPr>
            <w:tcW w:w="1105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13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14</w:t>
            </w:r>
          </w:p>
        </w:tc>
      </w:tr>
      <w:tr w:rsidR="003C645F" w:rsidRPr="003C645F" w:rsidTr="003C645F">
        <w:trPr>
          <w:trHeight w:val="93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853211О.99.0.БВ19АА24000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дети-инвалиды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Количество вспышек эпидемиологических заболеваний, при которых вводится </w:t>
            </w:r>
            <w:r w:rsidRPr="003C645F">
              <w:lastRenderedPageBreak/>
              <w:t>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5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28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09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853211О.99.0.БВ19АА12000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дети-инвалиды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45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4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5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853211О.99.0.БВ19АА26000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дети-инвалиды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33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46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09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853211О.99.0.БВ19АА14000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дети-инвалиды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40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28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05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853211О.99.0.БВ19АБ08000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дети-сироты и дети, оставшиеся без попечения родителей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6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45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32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05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853211О.99.0.БВ19АА96000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дети-сироты и дети, оставшиеся без попечения родителей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4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26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96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853211О.99.0.БВ19АБ10000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дети-сироты и дети, оставшиеся без попечения родителей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5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37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08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853211О.99.0.БВ19АА98000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дети-сироты и дети, оставшиеся без попечения родителей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2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25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00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853211О.99.0.БВ19АБ50000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 с туберкулезной интоксикацией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7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32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94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853211О.99.0.БВ19АБ38000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 с туберкулезной интоксикацией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4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28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853211О.99.0.БВ19АБ52000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 с туберкулезной интоксикацией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5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32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11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853211О.99.0.БВ19АБ40000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 с туберкулезной интоксикацией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7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43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38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853211О.99.0.БВ19АА66000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Физические лица за исключением льготных категорий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30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4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9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853211О.99.0.БВ19АА54000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Физические лица за исключением льготных категорий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8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31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853211О.99.0.БВ19АА68000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Физические лица за исключением льготных категорий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102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180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50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97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853211О.99.0.БВ19АА56000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Физические лица за исключением льготных категорий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Число зарегистрированных травм, полученных на территории дошкольной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94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Количество вспышек эпидемиологических заболеваний, при которых вводится карантин на всей территории организации (Абсолютный показатель)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3285"/>
        </w:trPr>
        <w:tc>
          <w:tcPr>
            <w:tcW w:w="108" w:type="dxa"/>
            <w:hideMark/>
          </w:tcPr>
          <w:p w:rsidR="003C645F" w:rsidRPr="003C645F" w:rsidRDefault="003C645F" w:rsidP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>Доля воспитанников, обеспеченных комплексным набором хозяйственно-бытовых услуг, направленных на комфортное и безопасное пребывание в организации (Дв=Кх-б/Кобщ, где Дв-доля воспитанников, обеспеченных комплексным набором хозяйственно-бытовых услуг, направленных на комфортное и безопасное пребывание в организации; Кх-б - количество воспитанников, обеспеченных комплексным набором хозяйственно-бытовых услуг; Кобщ - общее количество воспитанников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t>Процент (%)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744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24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535" w:type="dxa"/>
            <w:gridSpan w:val="8"/>
            <w:hideMark/>
          </w:tcPr>
          <w:p w:rsidR="003C645F" w:rsidRPr="003C645F" w:rsidRDefault="003C645F" w:rsidP="003C645F">
            <w:r w:rsidRPr="003C645F">
              <w:t xml:space="preserve">Число предписаний от надзорных органов (в отношении осуществления присмотра и ухода за детьми) (П=Чп-Чу, где П - предписания от надзорных органов по которым  не были </w:t>
            </w:r>
            <w:r w:rsidRPr="003C645F">
              <w:lastRenderedPageBreak/>
              <w:t>приняты меры; Чп - число предписаний от надзорных органов; Чу - число предписаний по которым были приняты меры и устранены замечания у установленные сроки</w:t>
            </w:r>
          </w:p>
        </w:tc>
        <w:tc>
          <w:tcPr>
            <w:tcW w:w="1550" w:type="dxa"/>
            <w:gridSpan w:val="4"/>
            <w:hideMark/>
          </w:tcPr>
          <w:p w:rsidR="003C645F" w:rsidRPr="003C645F" w:rsidRDefault="003C645F" w:rsidP="003C645F">
            <w:r w:rsidRPr="003C645F">
              <w:lastRenderedPageBreak/>
              <w:t>Единица (ед.)</w:t>
            </w:r>
          </w:p>
        </w:tc>
        <w:tc>
          <w:tcPr>
            <w:tcW w:w="104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642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360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1775" w:type="dxa"/>
            <w:hideMark/>
          </w:tcPr>
          <w:p w:rsidR="003C645F" w:rsidRPr="003C645F" w:rsidRDefault="003C645F" w:rsidP="003C645F"/>
        </w:tc>
        <w:tc>
          <w:tcPr>
            <w:tcW w:w="3651" w:type="dxa"/>
            <w:hideMark/>
          </w:tcPr>
          <w:p w:rsidR="003C645F" w:rsidRPr="003C645F" w:rsidRDefault="003C645F" w:rsidP="003C645F"/>
        </w:tc>
        <w:tc>
          <w:tcPr>
            <w:tcW w:w="3408" w:type="dxa"/>
            <w:hideMark/>
          </w:tcPr>
          <w:p w:rsidR="003C645F" w:rsidRPr="003C645F" w:rsidRDefault="003C645F" w:rsidP="003C645F"/>
        </w:tc>
        <w:tc>
          <w:tcPr>
            <w:tcW w:w="3247" w:type="dxa"/>
            <w:hideMark/>
          </w:tcPr>
          <w:p w:rsidR="003C645F" w:rsidRPr="003C645F" w:rsidRDefault="003C645F" w:rsidP="003C645F"/>
        </w:tc>
        <w:tc>
          <w:tcPr>
            <w:tcW w:w="3602" w:type="dxa"/>
            <w:hideMark/>
          </w:tcPr>
          <w:p w:rsidR="003C645F" w:rsidRPr="003C645F" w:rsidRDefault="003C645F" w:rsidP="003C645F"/>
        </w:tc>
        <w:tc>
          <w:tcPr>
            <w:tcW w:w="3171" w:type="dxa"/>
            <w:hideMark/>
          </w:tcPr>
          <w:p w:rsidR="003C645F" w:rsidRPr="003C645F" w:rsidRDefault="003C645F" w:rsidP="003C645F"/>
        </w:tc>
        <w:tc>
          <w:tcPr>
            <w:tcW w:w="1274" w:type="dxa"/>
            <w:hideMark/>
          </w:tcPr>
          <w:p w:rsidR="003C645F" w:rsidRPr="003C645F" w:rsidRDefault="003C645F" w:rsidP="003C645F"/>
        </w:tc>
        <w:tc>
          <w:tcPr>
            <w:tcW w:w="294" w:type="dxa"/>
            <w:hideMark/>
          </w:tcPr>
          <w:p w:rsidR="003C645F" w:rsidRPr="003C645F" w:rsidRDefault="003C645F" w:rsidP="003C645F"/>
        </w:tc>
        <w:tc>
          <w:tcPr>
            <w:tcW w:w="417" w:type="dxa"/>
            <w:hideMark/>
          </w:tcPr>
          <w:p w:rsidR="003C645F" w:rsidRPr="003C645F" w:rsidRDefault="003C645F" w:rsidP="003C645F"/>
        </w:tc>
        <w:tc>
          <w:tcPr>
            <w:tcW w:w="361" w:type="dxa"/>
            <w:hideMark/>
          </w:tcPr>
          <w:p w:rsidR="003C645F" w:rsidRPr="003C645F" w:rsidRDefault="003C645F" w:rsidP="003C645F"/>
        </w:tc>
        <w:tc>
          <w:tcPr>
            <w:tcW w:w="675" w:type="dxa"/>
            <w:hideMark/>
          </w:tcPr>
          <w:p w:rsidR="003C645F" w:rsidRPr="003C645F" w:rsidRDefault="003C645F" w:rsidP="003C645F"/>
        </w:tc>
        <w:tc>
          <w:tcPr>
            <w:tcW w:w="327" w:type="dxa"/>
            <w:hideMark/>
          </w:tcPr>
          <w:p w:rsidR="003C645F" w:rsidRPr="003C645F" w:rsidRDefault="003C645F" w:rsidP="003C645F"/>
        </w:tc>
        <w:tc>
          <w:tcPr>
            <w:tcW w:w="800" w:type="dxa"/>
            <w:hideMark/>
          </w:tcPr>
          <w:p w:rsidR="003C645F" w:rsidRPr="003C645F" w:rsidRDefault="003C645F" w:rsidP="003C645F"/>
        </w:tc>
        <w:tc>
          <w:tcPr>
            <w:tcW w:w="454" w:type="dxa"/>
            <w:hideMark/>
          </w:tcPr>
          <w:p w:rsidR="003C645F" w:rsidRPr="003C645F" w:rsidRDefault="003C645F" w:rsidP="003C645F"/>
        </w:tc>
        <w:tc>
          <w:tcPr>
            <w:tcW w:w="207" w:type="dxa"/>
            <w:hideMark/>
          </w:tcPr>
          <w:p w:rsidR="003C645F" w:rsidRPr="003C645F" w:rsidRDefault="003C645F" w:rsidP="003C645F"/>
        </w:tc>
        <w:tc>
          <w:tcPr>
            <w:tcW w:w="235" w:type="dxa"/>
            <w:hideMark/>
          </w:tcPr>
          <w:p w:rsidR="003C645F" w:rsidRPr="003C645F" w:rsidRDefault="003C645F" w:rsidP="003C645F"/>
        </w:tc>
        <w:tc>
          <w:tcPr>
            <w:tcW w:w="530" w:type="dxa"/>
            <w:hideMark/>
          </w:tcPr>
          <w:p w:rsidR="003C645F" w:rsidRPr="003C645F" w:rsidRDefault="003C645F" w:rsidP="003C645F"/>
        </w:tc>
        <w:tc>
          <w:tcPr>
            <w:tcW w:w="473" w:type="dxa"/>
            <w:hideMark/>
          </w:tcPr>
          <w:p w:rsidR="003C645F" w:rsidRPr="003C645F" w:rsidRDefault="003C645F" w:rsidP="003C645F"/>
        </w:tc>
        <w:tc>
          <w:tcPr>
            <w:tcW w:w="312" w:type="dxa"/>
            <w:hideMark/>
          </w:tcPr>
          <w:p w:rsidR="003C645F" w:rsidRPr="003C645F" w:rsidRDefault="003C645F" w:rsidP="003C645F"/>
        </w:tc>
        <w:tc>
          <w:tcPr>
            <w:tcW w:w="369" w:type="dxa"/>
            <w:hideMark/>
          </w:tcPr>
          <w:p w:rsidR="003C645F" w:rsidRPr="003C645F" w:rsidRDefault="003C645F" w:rsidP="003C645F"/>
        </w:tc>
        <w:tc>
          <w:tcPr>
            <w:tcW w:w="673" w:type="dxa"/>
            <w:hideMark/>
          </w:tcPr>
          <w:p w:rsidR="003C645F" w:rsidRPr="003C645F" w:rsidRDefault="003C645F" w:rsidP="003C645F"/>
        </w:tc>
        <w:tc>
          <w:tcPr>
            <w:tcW w:w="778" w:type="dxa"/>
            <w:hideMark/>
          </w:tcPr>
          <w:p w:rsidR="003C645F" w:rsidRPr="003C645F" w:rsidRDefault="003C645F" w:rsidP="003C645F"/>
        </w:tc>
        <w:tc>
          <w:tcPr>
            <w:tcW w:w="458" w:type="dxa"/>
            <w:hideMark/>
          </w:tcPr>
          <w:p w:rsidR="003C645F" w:rsidRPr="003C645F" w:rsidRDefault="003C645F" w:rsidP="003C645F"/>
        </w:tc>
        <w:tc>
          <w:tcPr>
            <w:tcW w:w="498" w:type="dxa"/>
            <w:hideMark/>
          </w:tcPr>
          <w:p w:rsidR="003C645F" w:rsidRPr="003C645F" w:rsidRDefault="003C645F" w:rsidP="003C645F"/>
        </w:tc>
        <w:tc>
          <w:tcPr>
            <w:tcW w:w="280" w:type="dxa"/>
            <w:hideMark/>
          </w:tcPr>
          <w:p w:rsidR="003C645F" w:rsidRPr="003C645F" w:rsidRDefault="003C645F" w:rsidP="003C645F"/>
        </w:tc>
        <w:tc>
          <w:tcPr>
            <w:tcW w:w="509" w:type="dxa"/>
            <w:hideMark/>
          </w:tcPr>
          <w:p w:rsidR="003C645F" w:rsidRPr="003C645F" w:rsidRDefault="003C645F" w:rsidP="003C645F"/>
        </w:tc>
        <w:tc>
          <w:tcPr>
            <w:tcW w:w="339" w:type="dxa"/>
            <w:hideMark/>
          </w:tcPr>
          <w:p w:rsidR="003C645F" w:rsidRPr="003C645F" w:rsidRDefault="003C645F" w:rsidP="003C645F"/>
        </w:tc>
        <w:tc>
          <w:tcPr>
            <w:tcW w:w="177" w:type="dxa"/>
            <w:hideMark/>
          </w:tcPr>
          <w:p w:rsidR="003C645F" w:rsidRPr="003C645F" w:rsidRDefault="003C645F" w:rsidP="003C645F"/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75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3.2. Показатели, характеризующие объем (содержание) муниципальной услуги: 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Уникальный номер реестровой записи</w:t>
            </w:r>
          </w:p>
        </w:tc>
        <w:tc>
          <w:tcPr>
            <w:tcW w:w="1025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содержание муниципальной услуги</w:t>
            </w:r>
          </w:p>
        </w:tc>
        <w:tc>
          <w:tcPr>
            <w:tcW w:w="4445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Показатель, характеризующий условия (формы) оказания муниципальной услуги</w:t>
            </w:r>
          </w:p>
        </w:tc>
        <w:tc>
          <w:tcPr>
            <w:tcW w:w="3328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Показатель объема муниципальной услуги</w:t>
            </w:r>
          </w:p>
        </w:tc>
        <w:tc>
          <w:tcPr>
            <w:tcW w:w="2799" w:type="dxa"/>
            <w:gridSpan w:val="7"/>
            <w:vMerge w:val="restart"/>
            <w:hideMark/>
          </w:tcPr>
          <w:p w:rsidR="003C645F" w:rsidRPr="003C645F" w:rsidRDefault="003C645F" w:rsidP="003C645F">
            <w:r w:rsidRPr="003C645F">
              <w:t>Значение показателя объема муниципальной услуги</w:t>
            </w:r>
          </w:p>
        </w:tc>
        <w:tc>
          <w:tcPr>
            <w:tcW w:w="3323" w:type="dxa"/>
            <w:gridSpan w:val="8"/>
            <w:vMerge w:val="restart"/>
            <w:hideMark/>
          </w:tcPr>
          <w:p w:rsidR="003C645F" w:rsidRPr="003C645F" w:rsidRDefault="003C645F" w:rsidP="003C645F">
            <w:r w:rsidRPr="003C645F">
              <w:t>Размер платы (цена, тариф)</w:t>
            </w:r>
          </w:p>
        </w:tc>
        <w:tc>
          <w:tcPr>
            <w:tcW w:w="2009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C645F" w:rsidRPr="003C645F" w:rsidTr="003C645F">
        <w:trPr>
          <w:trHeight w:val="1215"/>
        </w:trPr>
        <w:tc>
          <w:tcPr>
            <w:tcW w:w="108" w:type="dxa"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025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4445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328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2799" w:type="dxa"/>
            <w:gridSpan w:val="7"/>
            <w:vMerge/>
            <w:hideMark/>
          </w:tcPr>
          <w:p w:rsidR="003C645F" w:rsidRPr="003C645F" w:rsidRDefault="003C645F"/>
        </w:tc>
        <w:tc>
          <w:tcPr>
            <w:tcW w:w="3323" w:type="dxa"/>
            <w:gridSpan w:val="8"/>
            <w:vMerge/>
            <w:hideMark/>
          </w:tcPr>
          <w:p w:rsidR="003C645F" w:rsidRPr="003C645F" w:rsidRDefault="003C645F"/>
        </w:tc>
        <w:tc>
          <w:tcPr>
            <w:tcW w:w="2009" w:type="dxa"/>
            <w:gridSpan w:val="3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7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247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602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3171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274" w:type="dxa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1072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>наименование показателя</w:t>
            </w:r>
          </w:p>
        </w:tc>
        <w:tc>
          <w:tcPr>
            <w:tcW w:w="2256" w:type="dxa"/>
            <w:gridSpan w:val="4"/>
            <w:hideMark/>
          </w:tcPr>
          <w:p w:rsidR="003C645F" w:rsidRPr="003C645F" w:rsidRDefault="003C645F" w:rsidP="003C645F">
            <w:r w:rsidRPr="003C645F">
              <w:t xml:space="preserve">единица измерения </w:t>
            </w:r>
          </w:p>
        </w:tc>
        <w:tc>
          <w:tcPr>
            <w:tcW w:w="1445" w:type="dxa"/>
            <w:gridSpan w:val="4"/>
            <w:vMerge w:val="restart"/>
            <w:hideMark/>
          </w:tcPr>
          <w:p w:rsidR="003C645F" w:rsidRPr="003C645F" w:rsidRDefault="003C645F" w:rsidP="003C645F">
            <w:r w:rsidRPr="003C645F">
              <w:t>очередной финансовый год (2019 г.)</w:t>
            </w:r>
          </w:p>
        </w:tc>
        <w:tc>
          <w:tcPr>
            <w:tcW w:w="68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1-й год планового период</w:t>
            </w:r>
            <w:r w:rsidRPr="003C645F">
              <w:lastRenderedPageBreak/>
              <w:t>а (2020 г.)</w:t>
            </w:r>
          </w:p>
        </w:tc>
        <w:tc>
          <w:tcPr>
            <w:tcW w:w="673" w:type="dxa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2-й год планов</w:t>
            </w:r>
            <w:r w:rsidRPr="003C645F">
              <w:lastRenderedPageBreak/>
              <w:t>ого периода (2021 г.)</w:t>
            </w:r>
          </w:p>
        </w:tc>
        <w:tc>
          <w:tcPr>
            <w:tcW w:w="1236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 xml:space="preserve">очередной финансовый год (2019 </w:t>
            </w:r>
            <w:r w:rsidRPr="003C645F">
              <w:lastRenderedPageBreak/>
              <w:t>г.)</w:t>
            </w:r>
          </w:p>
        </w:tc>
        <w:tc>
          <w:tcPr>
            <w:tcW w:w="1287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1-й год планового периода (2020 г.)</w:t>
            </w:r>
          </w:p>
        </w:tc>
        <w:tc>
          <w:tcPr>
            <w:tcW w:w="800" w:type="dxa"/>
            <w:gridSpan w:val="3"/>
            <w:vMerge w:val="restart"/>
            <w:hideMark/>
          </w:tcPr>
          <w:p w:rsidR="003C645F" w:rsidRPr="003C645F" w:rsidRDefault="003C645F" w:rsidP="003C645F">
            <w:r w:rsidRPr="003C645F">
              <w:t xml:space="preserve">2-й год планового периода (2021 </w:t>
            </w:r>
            <w:r w:rsidRPr="003C645F">
              <w:lastRenderedPageBreak/>
              <w:t>г.)</w:t>
            </w:r>
          </w:p>
        </w:tc>
        <w:tc>
          <w:tcPr>
            <w:tcW w:w="821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lastRenderedPageBreak/>
              <w:t>в процентах</w:t>
            </w:r>
          </w:p>
        </w:tc>
        <w:tc>
          <w:tcPr>
            <w:tcW w:w="1188" w:type="dxa"/>
            <w:vMerge w:val="restart"/>
            <w:hideMark/>
          </w:tcPr>
          <w:p w:rsidR="003C645F" w:rsidRPr="003C645F" w:rsidRDefault="003C645F" w:rsidP="003C645F">
            <w:r w:rsidRPr="003C645F">
              <w:t>в абсолютных по</w:t>
            </w:r>
            <w:r w:rsidRPr="003C645F">
              <w:lastRenderedPageBreak/>
              <w:t>казателях</w:t>
            </w:r>
          </w:p>
        </w:tc>
      </w:tr>
      <w:tr w:rsidR="003C645F" w:rsidRPr="003C645F" w:rsidTr="003C645F">
        <w:trPr>
          <w:trHeight w:val="130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3408" w:type="dxa"/>
            <w:vMerge/>
            <w:hideMark/>
          </w:tcPr>
          <w:p w:rsidR="003C645F" w:rsidRPr="003C645F" w:rsidRDefault="003C645F"/>
        </w:tc>
        <w:tc>
          <w:tcPr>
            <w:tcW w:w="3247" w:type="dxa"/>
            <w:vMerge/>
            <w:hideMark/>
          </w:tcPr>
          <w:p w:rsidR="003C645F" w:rsidRPr="003C645F" w:rsidRDefault="003C645F"/>
        </w:tc>
        <w:tc>
          <w:tcPr>
            <w:tcW w:w="3602" w:type="dxa"/>
            <w:vMerge/>
            <w:hideMark/>
          </w:tcPr>
          <w:p w:rsidR="003C645F" w:rsidRPr="003C645F" w:rsidRDefault="003C645F"/>
        </w:tc>
        <w:tc>
          <w:tcPr>
            <w:tcW w:w="3171" w:type="dxa"/>
            <w:vMerge/>
            <w:hideMark/>
          </w:tcPr>
          <w:p w:rsidR="003C645F" w:rsidRPr="003C645F" w:rsidRDefault="003C645F"/>
        </w:tc>
        <w:tc>
          <w:tcPr>
            <w:tcW w:w="1274" w:type="dxa"/>
            <w:vMerge/>
            <w:hideMark/>
          </w:tcPr>
          <w:p w:rsidR="003C645F" w:rsidRPr="003C645F" w:rsidRDefault="003C645F"/>
        </w:tc>
        <w:tc>
          <w:tcPr>
            <w:tcW w:w="1072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наименование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код по ОКЕИ</w:t>
            </w:r>
          </w:p>
        </w:tc>
        <w:tc>
          <w:tcPr>
            <w:tcW w:w="1445" w:type="dxa"/>
            <w:gridSpan w:val="4"/>
            <w:vMerge/>
            <w:hideMark/>
          </w:tcPr>
          <w:p w:rsidR="003C645F" w:rsidRPr="003C645F" w:rsidRDefault="003C645F"/>
        </w:tc>
        <w:tc>
          <w:tcPr>
            <w:tcW w:w="68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673" w:type="dxa"/>
            <w:vMerge/>
            <w:hideMark/>
          </w:tcPr>
          <w:p w:rsidR="003C645F" w:rsidRPr="003C645F" w:rsidRDefault="003C645F"/>
        </w:tc>
        <w:tc>
          <w:tcPr>
            <w:tcW w:w="1236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87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00" w:type="dxa"/>
            <w:gridSpan w:val="3"/>
            <w:vMerge/>
            <w:hideMark/>
          </w:tcPr>
          <w:p w:rsidR="003C645F" w:rsidRPr="003C645F" w:rsidRDefault="003C645F"/>
        </w:tc>
        <w:tc>
          <w:tcPr>
            <w:tcW w:w="821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188" w:type="dxa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1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6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7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8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9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13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14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15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16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17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853211О.99.0.БВ19АА24000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дети-инвалиды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853211О.99.0.БВ19АА12000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дети-инвалиды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853211О.99.0.БВ19АА26000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дети-инвалиды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853211О.99.0.БВ19АА14000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дети-инвалиды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2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3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853211О.99.0.БВ19АБ08000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дети-сироты и дети, оставшиеся без попечения родителей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853211О.99.0.БВ19АА96000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дети-сироты и дети, оставшиеся без попечения родителей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853211О.99.0.БВ19АБ10000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 xml:space="preserve">дети-сироты и дети, оставшиеся без попечения </w:t>
            </w:r>
            <w:r w:rsidRPr="003C645F">
              <w:lastRenderedPageBreak/>
              <w:t>родителей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lastRenderedPageBreak/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853211О.99.0.БВ19АА98000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дети-сироты и дети, оставшиеся без попечения родителей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1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бесплатно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853211О.99.0.БВ19АБ50000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 с туберкулезной интоксикацией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853211О.99.0.БВ19АБ38000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 с туберкулезной интоксикацией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853211О.99.0.БВ19АБ52000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 с туберкулезной интоксикацией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воспитанников (число </w:t>
            </w:r>
            <w:r w:rsidRPr="003C645F">
              <w:lastRenderedPageBreak/>
              <w:t>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lastRenderedPageBreak/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853211О.99.0.БВ19АБ40000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дети с туберкулезной интоксикацией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0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853211О.99.0.БВ19АА66000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Физические лица за исключением льготных категорий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16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16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16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1218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1218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1218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853211О.99.0.БВ19АА54000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Физические лица за исключением льготных категорий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кратковременного пребывания детей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18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18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18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1218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1218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1218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853211О.99.0.БВ19АА68000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 xml:space="preserve">Физические лица за исключением </w:t>
            </w:r>
            <w:r w:rsidRPr="003C645F">
              <w:lastRenderedPageBreak/>
              <w:t>льготных категорий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lastRenderedPageBreak/>
              <w:t>До 3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 xml:space="preserve">число воспитанников (число </w:t>
            </w:r>
            <w:r w:rsidRPr="003C645F">
              <w:lastRenderedPageBreak/>
              <w:t>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lastRenderedPageBreak/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26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27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27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1720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1720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1720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2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5426" w:type="dxa"/>
            <w:gridSpan w:val="2"/>
            <w:hideMark/>
          </w:tcPr>
          <w:p w:rsidR="003C645F" w:rsidRPr="003C645F" w:rsidRDefault="003C645F" w:rsidP="003C645F">
            <w:r w:rsidRPr="003C645F">
              <w:t>853211О.99.0.БВ19АА56000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Физические лица за исключением льготных категорий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От 3 лет до 8 лет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группа полного дня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72" w:type="dxa"/>
            <w:gridSpan w:val="3"/>
            <w:hideMark/>
          </w:tcPr>
          <w:p w:rsidR="003C645F" w:rsidRPr="003C645F" w:rsidRDefault="003C645F" w:rsidP="003C645F">
            <w:r w:rsidRPr="003C645F">
              <w:t>число воспитанников (число детей)</w:t>
            </w:r>
          </w:p>
        </w:tc>
        <w:tc>
          <w:tcPr>
            <w:tcW w:w="1002" w:type="dxa"/>
            <w:gridSpan w:val="2"/>
            <w:hideMark/>
          </w:tcPr>
          <w:p w:rsidR="003C645F" w:rsidRPr="003C645F" w:rsidRDefault="003C645F" w:rsidP="003C645F">
            <w:r w:rsidRPr="003C645F">
              <w:t>человек</w:t>
            </w:r>
          </w:p>
        </w:tc>
        <w:tc>
          <w:tcPr>
            <w:tcW w:w="1254" w:type="dxa"/>
            <w:gridSpan w:val="2"/>
            <w:hideMark/>
          </w:tcPr>
          <w:p w:rsidR="003C645F" w:rsidRPr="003C645F" w:rsidRDefault="003C645F" w:rsidP="003C645F">
            <w:r w:rsidRPr="003C645F">
              <w:t>792</w:t>
            </w:r>
          </w:p>
        </w:tc>
        <w:tc>
          <w:tcPr>
            <w:tcW w:w="1445" w:type="dxa"/>
            <w:gridSpan w:val="4"/>
            <w:hideMark/>
          </w:tcPr>
          <w:p w:rsidR="003C645F" w:rsidRPr="003C645F" w:rsidRDefault="003C645F" w:rsidP="003C645F">
            <w:r w:rsidRPr="003C645F">
              <w:t>259</w:t>
            </w:r>
          </w:p>
        </w:tc>
        <w:tc>
          <w:tcPr>
            <w:tcW w:w="681" w:type="dxa"/>
            <w:gridSpan w:val="2"/>
            <w:hideMark/>
          </w:tcPr>
          <w:p w:rsidR="003C645F" w:rsidRPr="003C645F" w:rsidRDefault="003C645F" w:rsidP="003C645F">
            <w:r w:rsidRPr="003C645F">
              <w:t>258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258</w:t>
            </w:r>
          </w:p>
        </w:tc>
        <w:tc>
          <w:tcPr>
            <w:tcW w:w="1236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1995</w:t>
            </w:r>
          </w:p>
        </w:tc>
        <w:tc>
          <w:tcPr>
            <w:tcW w:w="1287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1995</w:t>
            </w:r>
          </w:p>
        </w:tc>
        <w:tc>
          <w:tcPr>
            <w:tcW w:w="800" w:type="dxa"/>
            <w:gridSpan w:val="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1995</w:t>
            </w:r>
          </w:p>
        </w:tc>
        <w:tc>
          <w:tcPr>
            <w:tcW w:w="821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180"/>
        </w:trPr>
        <w:tc>
          <w:tcPr>
            <w:tcW w:w="29402" w:type="dxa"/>
            <w:gridSpan w:val="29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00"/>
        </w:trPr>
        <w:tc>
          <w:tcPr>
            <w:tcW w:w="28097" w:type="dxa"/>
            <w:gridSpan w:val="25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1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10%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22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52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587" w:type="dxa"/>
            <w:gridSpan w:val="32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 Нормативные правовые акты, устанавливающие размер платы (цену, тариф), либо порядок их установления:</w:t>
            </w:r>
          </w:p>
        </w:tc>
      </w:tr>
      <w:tr w:rsidR="003C645F" w:rsidRPr="003C645F" w:rsidTr="003C645F">
        <w:trPr>
          <w:trHeight w:val="219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9648" w:type="dxa"/>
            <w:gridSpan w:val="30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Размер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(далее - МОО), составляет:</w:t>
            </w:r>
            <w:r w:rsidRPr="003C645F">
              <w:rPr>
                <w:b/>
                <w:bCs/>
              </w:rPr>
              <w:br/>
              <w:t>- для воспитанников от трех до семи лет, посещающих МОО в режиме полного дня (10,5 - 12-часового пребывания), - 1995,0 рублей;</w:t>
            </w:r>
            <w:r w:rsidRPr="003C645F">
              <w:rPr>
                <w:b/>
                <w:bCs/>
              </w:rPr>
              <w:br/>
              <w:t>- для детей, посещающих группы раннего возраста (до трех лет) в режиме полного дня (10,5 - 12-часового пребывания), - 1720,0 рублей;</w:t>
            </w:r>
            <w:r w:rsidRPr="003C645F">
              <w:rPr>
                <w:b/>
                <w:bCs/>
              </w:rPr>
              <w:br/>
              <w:t>- для воспитанников, посещающих группы кратковременного пребывания (до 5 часов включительно, без ограничения возраста), - 1218,0 рублей.</w:t>
            </w:r>
            <w:r w:rsidRPr="003C645F">
              <w:rPr>
                <w:b/>
                <w:bCs/>
              </w:rPr>
              <w:br/>
              <w:t>Размеры платы указаны в расчете на 21 день пребывания ребенка в месяц.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18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</w:tr>
      <w:tr w:rsidR="003C645F" w:rsidRPr="003C645F" w:rsidTr="003C645F">
        <w:trPr>
          <w:trHeight w:val="345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587" w:type="dxa"/>
            <w:gridSpan w:val="3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Нормативный правовой акт</w:t>
            </w:r>
          </w:p>
        </w:tc>
      </w:tr>
      <w:tr w:rsidR="003C645F" w:rsidRPr="003C645F" w:rsidTr="003C645F">
        <w:trPr>
          <w:trHeight w:val="60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834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Вид </w:t>
            </w:r>
          </w:p>
        </w:tc>
        <w:tc>
          <w:tcPr>
            <w:tcW w:w="684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Принявший орган</w:t>
            </w:r>
          </w:p>
        </w:tc>
        <w:tc>
          <w:tcPr>
            <w:tcW w:w="4739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Дата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Номер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Наименование</w:t>
            </w:r>
          </w:p>
        </w:tc>
      </w:tr>
      <w:tr w:rsidR="003C645F" w:rsidRPr="003C645F" w:rsidTr="003C645F">
        <w:trPr>
          <w:trHeight w:val="30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834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6849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4739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  <w:tc>
          <w:tcPr>
            <w:tcW w:w="4791" w:type="dxa"/>
            <w:gridSpan w:val="11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</w:t>
            </w:r>
          </w:p>
        </w:tc>
        <w:tc>
          <w:tcPr>
            <w:tcW w:w="6374" w:type="dxa"/>
            <w:gridSpan w:val="1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</w:t>
            </w:r>
          </w:p>
        </w:tc>
      </w:tr>
      <w:tr w:rsidR="003C645F" w:rsidRPr="003C645F" w:rsidTr="003C645F">
        <w:trPr>
          <w:trHeight w:val="153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834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Постановление администрации норода Сочи</w:t>
            </w:r>
          </w:p>
        </w:tc>
        <w:tc>
          <w:tcPr>
            <w:tcW w:w="6849" w:type="dxa"/>
            <w:gridSpan w:val="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Администрация города Сочи</w:t>
            </w:r>
          </w:p>
        </w:tc>
        <w:tc>
          <w:tcPr>
            <w:tcW w:w="4739" w:type="dxa"/>
            <w:gridSpan w:val="3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05.12.2016 г.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374" w:type="dxa"/>
            <w:gridSpan w:val="10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№ 2757</w:t>
            </w:r>
          </w:p>
        </w:tc>
        <w:tc>
          <w:tcPr>
            <w:tcW w:w="6374" w:type="dxa"/>
            <w:gridSpan w:val="13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"Об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образования"</w:t>
            </w:r>
          </w:p>
        </w:tc>
      </w:tr>
      <w:tr w:rsidR="003C645F" w:rsidRPr="003C645F" w:rsidTr="003C645F">
        <w:trPr>
          <w:trHeight w:val="675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 Порядок оказания муниципальной услуги: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30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5.1. Нормативные правовые акты, регулирующие порядок оказания муниципальной услуги: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95"/>
        </w:trPr>
        <w:tc>
          <w:tcPr>
            <w:tcW w:w="31695" w:type="dxa"/>
            <w:gridSpan w:val="33"/>
            <w:hideMark/>
          </w:tcPr>
          <w:p w:rsidR="003C645F" w:rsidRPr="003C645F" w:rsidRDefault="003C645F">
            <w:r w:rsidRPr="003C645F">
              <w:t>Постановление администрации города Сочи от 9.11.2015 №3118 "О порядке формирования муниципального задания на оказание муниципальных услуг (выполнение работ) в отношении муниципальных учреждений города Сочи и финансового обеспечения выполнения муниципального задания"</w:t>
            </w:r>
          </w:p>
        </w:tc>
      </w:tr>
      <w:tr w:rsidR="003C645F" w:rsidRPr="003C645F" w:rsidTr="003C645F">
        <w:trPr>
          <w:trHeight w:val="300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r w:rsidRPr="003C645F">
              <w:t>Федеральный закон от 29.12.2012 № 273-ФЗ "Об образовании в Российской Федерации";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45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r w:rsidRPr="003C645F"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90"/>
        </w:trPr>
        <w:tc>
          <w:tcPr>
            <w:tcW w:w="29686" w:type="dxa"/>
            <w:gridSpan w:val="30"/>
            <w:hideMark/>
          </w:tcPr>
          <w:p w:rsidR="003C645F" w:rsidRPr="003C645F" w:rsidRDefault="003C645F">
            <w:r w:rsidRPr="003C645F">
              <w:t>Приказ Министерство образования и науки Российской Федерации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образования""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30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r w:rsidRPr="003C645F">
              <w:t>Приказ Министерства образования и науки Российской Федерации от 17.10.2013 №1155 "Об утвержднии федерального государственного образовательного стандарта дошкольного образования"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60"/>
        </w:trPr>
        <w:tc>
          <w:tcPr>
            <w:tcW w:w="29402" w:type="dxa"/>
            <w:gridSpan w:val="29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5.2. Порядок информирования потенциальных потребителей муниципальной услуги: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60"/>
        </w:trPr>
        <w:tc>
          <w:tcPr>
            <w:tcW w:w="10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5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5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40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4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0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7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27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9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1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1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5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2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80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4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0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35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3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12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6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673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77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5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49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0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50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339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177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</w:p>
        </w:tc>
        <w:tc>
          <w:tcPr>
            <w:tcW w:w="284" w:type="dxa"/>
            <w:noWrap/>
            <w:hideMark/>
          </w:tcPr>
          <w:p w:rsidR="003C645F" w:rsidRPr="003C645F" w:rsidRDefault="003C645F"/>
        </w:tc>
        <w:tc>
          <w:tcPr>
            <w:tcW w:w="70" w:type="dxa"/>
            <w:noWrap/>
            <w:hideMark/>
          </w:tcPr>
          <w:p w:rsidR="003C645F" w:rsidRPr="003C645F" w:rsidRDefault="003C645F"/>
        </w:tc>
        <w:tc>
          <w:tcPr>
            <w:tcW w:w="751" w:type="dxa"/>
            <w:noWrap/>
            <w:hideMark/>
          </w:tcPr>
          <w:p w:rsidR="003C645F" w:rsidRPr="003C645F" w:rsidRDefault="003C645F"/>
        </w:tc>
        <w:tc>
          <w:tcPr>
            <w:tcW w:w="1188" w:type="dxa"/>
            <w:noWrap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39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Способ информирования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Частота обновления информации</w:t>
            </w:r>
          </w:p>
        </w:tc>
      </w:tr>
      <w:tr w:rsidR="003C645F" w:rsidRPr="003C645F" w:rsidTr="003C645F">
        <w:trPr>
          <w:trHeight w:val="34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5683" w:type="dxa"/>
            <w:gridSpan w:val="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</w:tr>
      <w:tr w:rsidR="003C645F" w:rsidRPr="003C645F" w:rsidTr="003C645F">
        <w:trPr>
          <w:trHeight w:val="1635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1.    Размещение информации в сети Интернет (сайт организации)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 xml:space="preserve">Учредительные документы, лицензия, свидетельство о государственной аккредитации, перечень реализуемых основных и дополнительных образовательных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</w:t>
            </w:r>
            <w:r w:rsidRPr="003C645F">
              <w:lastRenderedPageBreak/>
              <w:t>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lastRenderedPageBreak/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1710"/>
        </w:trPr>
        <w:tc>
          <w:tcPr>
            <w:tcW w:w="108" w:type="dxa"/>
            <w:noWrap/>
            <w:hideMark/>
          </w:tcPr>
          <w:p w:rsidR="003C645F" w:rsidRPr="003C645F" w:rsidRDefault="003C645F"/>
        </w:tc>
        <w:tc>
          <w:tcPr>
            <w:tcW w:w="15683" w:type="dxa"/>
            <w:gridSpan w:val="5"/>
            <w:hideMark/>
          </w:tcPr>
          <w:p w:rsidR="003C645F" w:rsidRPr="003C645F" w:rsidRDefault="003C645F">
            <w:r w:rsidRPr="003C645F">
              <w:t>2.    Размещение информации на стендах в организации</w:t>
            </w:r>
          </w:p>
        </w:tc>
        <w:tc>
          <w:tcPr>
            <w:tcW w:w="8745" w:type="dxa"/>
            <w:gridSpan w:val="12"/>
            <w:hideMark/>
          </w:tcPr>
          <w:p w:rsidR="003C645F" w:rsidRPr="003C645F" w:rsidRDefault="003C645F" w:rsidP="003C645F">
            <w:r w:rsidRPr="003C645F">
              <w:t>Учредительные документы, лицензия, свидетельство о государственной аккредитации, перечень реализуемых основных и дополнительных образовательных программ, формы и сроки их реализации, порядок приёма, локальные акты организации, консультационно-методические материалы, отчёты о результатах деятельности организации (информация об оказании муниципальных услуг), режим работы, контактные данные.</w:t>
            </w:r>
          </w:p>
        </w:tc>
        <w:tc>
          <w:tcPr>
            <w:tcW w:w="7159" w:type="dxa"/>
            <w:gridSpan w:val="15"/>
            <w:hideMark/>
          </w:tcPr>
          <w:p w:rsidR="003C645F" w:rsidRPr="003C645F" w:rsidRDefault="003C645F" w:rsidP="003C645F">
            <w:r w:rsidRPr="003C645F">
              <w:t>По мере необходимости, но не реже 1 раза в полугодие</w:t>
            </w:r>
          </w:p>
        </w:tc>
      </w:tr>
      <w:tr w:rsidR="003C645F" w:rsidRPr="003C645F" w:rsidTr="003C645F">
        <w:trPr>
          <w:trHeight w:val="465"/>
        </w:trPr>
        <w:tc>
          <w:tcPr>
            <w:tcW w:w="108" w:type="dxa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Часть 2. Сведения об оказываемых муниципальных работах (отсутствует)</w:t>
            </w:r>
          </w:p>
        </w:tc>
      </w:tr>
      <w:tr w:rsidR="003C645F" w:rsidRPr="003C645F" w:rsidTr="003C645F">
        <w:trPr>
          <w:trHeight w:val="555"/>
        </w:trPr>
        <w:tc>
          <w:tcPr>
            <w:tcW w:w="108" w:type="dxa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587" w:type="dxa"/>
            <w:gridSpan w:val="32"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Часть 3 .Прочие сведения о муниципальном задании</w:t>
            </w:r>
          </w:p>
        </w:tc>
      </w:tr>
      <w:tr w:rsidR="003C645F" w:rsidRPr="003C645F" w:rsidTr="003C645F">
        <w:trPr>
          <w:trHeight w:val="405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587" w:type="dxa"/>
            <w:gridSpan w:val="32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1. Условия и порядок досрочного прекращения исполнения муниципального задания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306" w:type="dxa"/>
            <w:gridSpan w:val="3"/>
            <w:hideMark/>
          </w:tcPr>
          <w:p w:rsidR="003C645F" w:rsidRPr="003C645F" w:rsidRDefault="003C645F">
            <w:r w:rsidRPr="003C645F">
              <w:t>- ликвидация учреждения;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0306" w:type="dxa"/>
            <w:gridSpan w:val="3"/>
            <w:hideMark/>
          </w:tcPr>
          <w:p w:rsidR="003C645F" w:rsidRPr="003C645F" w:rsidRDefault="003C645F">
            <w:r w:rsidRPr="003C645F">
              <w:t>- реорганизация учреждения;</w:t>
            </w:r>
          </w:p>
        </w:tc>
        <w:tc>
          <w:tcPr>
            <w:tcW w:w="360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1681" w:type="dxa"/>
            <w:gridSpan w:val="13"/>
            <w:hideMark/>
          </w:tcPr>
          <w:p w:rsidR="003C645F" w:rsidRPr="003C645F" w:rsidRDefault="003C645F">
            <w:r w:rsidRPr="003C645F">
              <w:t>- исключение муниципальной услуги из ведомственного перечня муниципальных услуг (работ)</w:t>
            </w:r>
          </w:p>
        </w:tc>
        <w:tc>
          <w:tcPr>
            <w:tcW w:w="20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9425" w:type="dxa"/>
            <w:gridSpan w:val="9"/>
            <w:hideMark/>
          </w:tcPr>
          <w:p w:rsidR="003C645F" w:rsidRPr="003C645F" w:rsidRDefault="003C645F">
            <w:r w:rsidRPr="003C645F">
              <w:t>- иные основания, предусмотренные нормативными правовыми актами Российской федерации.</w:t>
            </w:r>
          </w:p>
        </w:tc>
        <w:tc>
          <w:tcPr>
            <w:tcW w:w="67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587" w:type="dxa"/>
            <w:gridSpan w:val="32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2. Иная информация, необходимая для контроля за исполнением муниципального задания</w:t>
            </w:r>
          </w:p>
        </w:tc>
      </w:tr>
      <w:tr w:rsidR="003C645F" w:rsidRPr="003C645F" w:rsidTr="003C645F">
        <w:trPr>
          <w:trHeight w:val="60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3. Формы контроля за исполнением муниципального задания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12081" w:type="dxa"/>
            <w:gridSpan w:val="4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Форма контроля</w:t>
            </w:r>
          </w:p>
        </w:tc>
        <w:tc>
          <w:tcPr>
            <w:tcW w:w="6773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Периодичность</w:t>
            </w:r>
          </w:p>
        </w:tc>
        <w:tc>
          <w:tcPr>
            <w:tcW w:w="12733" w:type="dxa"/>
            <w:gridSpan w:val="26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Орган местного самоуправления города Сочи, осуществляющий контроль за выполнением муниципального задания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081" w:type="dxa"/>
            <w:gridSpan w:val="4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1</w:t>
            </w:r>
          </w:p>
        </w:tc>
        <w:tc>
          <w:tcPr>
            <w:tcW w:w="6773" w:type="dxa"/>
            <w:gridSpan w:val="2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2</w:t>
            </w:r>
          </w:p>
        </w:tc>
        <w:tc>
          <w:tcPr>
            <w:tcW w:w="12733" w:type="dxa"/>
            <w:gridSpan w:val="26"/>
            <w:noWrap/>
            <w:hideMark/>
          </w:tcPr>
          <w:p w:rsidR="003C645F" w:rsidRPr="003C645F" w:rsidRDefault="003C645F" w:rsidP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3</w:t>
            </w:r>
          </w:p>
        </w:tc>
      </w:tr>
      <w:tr w:rsidR="003C645F" w:rsidRPr="003C645F" w:rsidTr="003C645F">
        <w:trPr>
          <w:trHeight w:val="40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hideMark/>
          </w:tcPr>
          <w:p w:rsidR="003C645F" w:rsidRPr="003C645F" w:rsidRDefault="003C645F">
            <w:r w:rsidRPr="003C645F">
              <w:t>1. Внутренний контроль:</w:t>
            </w:r>
          </w:p>
        </w:tc>
        <w:tc>
          <w:tcPr>
            <w:tcW w:w="6773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В соответствии с планом контроля учреждения</w:t>
            </w:r>
          </w:p>
        </w:tc>
        <w:tc>
          <w:tcPr>
            <w:tcW w:w="12733" w:type="dxa"/>
            <w:gridSpan w:val="26"/>
            <w:vMerge w:val="restart"/>
            <w:noWrap/>
            <w:hideMark/>
          </w:tcPr>
          <w:p w:rsidR="003C645F" w:rsidRPr="003C645F" w:rsidRDefault="003C645F" w:rsidP="003C645F">
            <w:r w:rsidRPr="003C645F">
              <w:t>Внутренний контроль осуществляется администрацией Учреждения</w:t>
            </w:r>
          </w:p>
        </w:tc>
      </w:tr>
      <w:tr w:rsidR="003C645F" w:rsidRPr="003C645F" w:rsidTr="003C645F">
        <w:trPr>
          <w:trHeight w:val="49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hideMark/>
          </w:tcPr>
          <w:p w:rsidR="003C645F" w:rsidRPr="003C645F" w:rsidRDefault="003C645F">
            <w:r w:rsidRPr="003C645F">
              <w:t>контроль итоговый (по итогам полугодия и года)</w:t>
            </w:r>
          </w:p>
        </w:tc>
        <w:tc>
          <w:tcPr>
            <w:tcW w:w="6773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733" w:type="dxa"/>
            <w:gridSpan w:val="26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45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hideMark/>
          </w:tcPr>
          <w:p w:rsidR="003C645F" w:rsidRPr="003C645F" w:rsidRDefault="003C645F">
            <w:r w:rsidRPr="003C645F">
              <w:t>тематический контроль</w:t>
            </w:r>
          </w:p>
        </w:tc>
        <w:tc>
          <w:tcPr>
            <w:tcW w:w="6773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733" w:type="dxa"/>
            <w:gridSpan w:val="26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61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hideMark/>
          </w:tcPr>
          <w:p w:rsidR="003C645F" w:rsidRPr="003C645F" w:rsidRDefault="003C645F">
            <w:r w:rsidRPr="003C645F">
              <w:t>проведение анкетирования, опросов родителей (законных представителей), потребителей услуг;</w:t>
            </w:r>
          </w:p>
        </w:tc>
        <w:tc>
          <w:tcPr>
            <w:tcW w:w="6773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733" w:type="dxa"/>
            <w:gridSpan w:val="26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52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hideMark/>
          </w:tcPr>
          <w:p w:rsidR="003C645F" w:rsidRPr="003C645F" w:rsidRDefault="003C645F">
            <w:r w:rsidRPr="003C645F">
              <w:t>анализ обращений граждан, поступивших в Учреждение</w:t>
            </w:r>
          </w:p>
        </w:tc>
        <w:tc>
          <w:tcPr>
            <w:tcW w:w="6773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733" w:type="dxa"/>
            <w:gridSpan w:val="26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55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noWrap/>
            <w:hideMark/>
          </w:tcPr>
          <w:p w:rsidR="003C645F" w:rsidRPr="003C645F" w:rsidRDefault="003C645F">
            <w:r w:rsidRPr="003C645F">
              <w:t>2. Внеплановые проверки</w:t>
            </w:r>
          </w:p>
        </w:tc>
        <w:tc>
          <w:tcPr>
            <w:tcW w:w="6773" w:type="dxa"/>
            <w:gridSpan w:val="2"/>
            <w:vMerge w:val="restart"/>
            <w:hideMark/>
          </w:tcPr>
          <w:p w:rsidR="003C645F" w:rsidRPr="003C645F" w:rsidRDefault="003C645F" w:rsidP="003C645F">
            <w:r w:rsidRPr="003C645F">
              <w:t>оперативный. Плановый - анализ отчетов по исполнению муниципального задания</w:t>
            </w:r>
          </w:p>
        </w:tc>
        <w:tc>
          <w:tcPr>
            <w:tcW w:w="12733" w:type="dxa"/>
            <w:gridSpan w:val="26"/>
            <w:vMerge w:val="restart"/>
            <w:noWrap/>
            <w:hideMark/>
          </w:tcPr>
          <w:p w:rsidR="003C645F" w:rsidRPr="003C645F" w:rsidRDefault="003C645F" w:rsidP="003C645F">
            <w:r w:rsidRPr="003C645F">
              <w:t xml:space="preserve">Управление по образованию и науке администрации города Сочи </w:t>
            </w:r>
          </w:p>
        </w:tc>
      </w:tr>
      <w:tr w:rsidR="003C645F" w:rsidRPr="003C645F" w:rsidTr="003C645F">
        <w:trPr>
          <w:trHeight w:val="69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hideMark/>
          </w:tcPr>
          <w:p w:rsidR="003C645F" w:rsidRPr="003C645F" w:rsidRDefault="003C645F">
            <w:r w:rsidRPr="003C645F">
              <w:t>мониторинг основных показателей работы за определенный период;</w:t>
            </w:r>
          </w:p>
        </w:tc>
        <w:tc>
          <w:tcPr>
            <w:tcW w:w="6773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733" w:type="dxa"/>
            <w:gridSpan w:val="26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114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hideMark/>
          </w:tcPr>
          <w:p w:rsidR="003C645F" w:rsidRPr="003C645F" w:rsidRDefault="003C645F">
            <w:r w:rsidRPr="003C645F">
              <w:t>социологическая оценка через проведение анкетирования, опросов родителей (законных представителей) потребителей услуг</w:t>
            </w:r>
          </w:p>
        </w:tc>
        <w:tc>
          <w:tcPr>
            <w:tcW w:w="6773" w:type="dxa"/>
            <w:gridSpan w:val="2"/>
            <w:vMerge/>
            <w:hideMark/>
          </w:tcPr>
          <w:p w:rsidR="003C645F" w:rsidRPr="003C645F" w:rsidRDefault="003C645F"/>
        </w:tc>
        <w:tc>
          <w:tcPr>
            <w:tcW w:w="12733" w:type="dxa"/>
            <w:gridSpan w:val="26"/>
            <w:vMerge/>
            <w:hideMark/>
          </w:tcPr>
          <w:p w:rsidR="003C645F" w:rsidRPr="003C645F" w:rsidRDefault="003C645F"/>
        </w:tc>
      </w:tr>
      <w:tr w:rsidR="003C645F" w:rsidRPr="003C645F" w:rsidTr="003C645F">
        <w:trPr>
          <w:trHeight w:val="75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081" w:type="dxa"/>
            <w:gridSpan w:val="4"/>
            <w:hideMark/>
          </w:tcPr>
          <w:p w:rsidR="003C645F" w:rsidRPr="003C645F" w:rsidRDefault="003C645F">
            <w:r w:rsidRPr="003C645F">
              <w:t>3. Внешний контроль</w:t>
            </w:r>
          </w:p>
        </w:tc>
        <w:tc>
          <w:tcPr>
            <w:tcW w:w="6773" w:type="dxa"/>
            <w:gridSpan w:val="2"/>
            <w:hideMark/>
          </w:tcPr>
          <w:p w:rsidR="003C645F" w:rsidRPr="003C645F" w:rsidRDefault="003C645F" w:rsidP="003C645F">
            <w:r w:rsidRPr="003C645F">
              <w:t>в соответствии с планами контрольно-надзорных органов</w:t>
            </w:r>
          </w:p>
        </w:tc>
        <w:tc>
          <w:tcPr>
            <w:tcW w:w="12733" w:type="dxa"/>
            <w:gridSpan w:val="26"/>
            <w:hideMark/>
          </w:tcPr>
          <w:p w:rsidR="003C645F" w:rsidRPr="003C645F" w:rsidRDefault="003C645F" w:rsidP="003C645F">
            <w:r w:rsidRPr="003C645F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  Государственной противопожарной службы и другие государственные органы надзора</w:t>
            </w:r>
          </w:p>
        </w:tc>
      </w:tr>
      <w:tr w:rsidR="003C645F" w:rsidRPr="003C645F" w:rsidTr="003C645F">
        <w:trPr>
          <w:trHeight w:val="48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587" w:type="dxa"/>
            <w:gridSpan w:val="32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 Требования к отчетности об исполнении муниципального задания:</w:t>
            </w:r>
          </w:p>
        </w:tc>
      </w:tr>
      <w:tr w:rsidR="003C645F" w:rsidRPr="003C645F" w:rsidTr="003C645F">
        <w:trPr>
          <w:trHeight w:val="60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8854" w:type="dxa"/>
            <w:gridSpan w:val="6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4.1. Периодичность предоставленеия отчетов об исполнении муниципального задания:</w:t>
            </w:r>
          </w:p>
        </w:tc>
        <w:tc>
          <w:tcPr>
            <w:tcW w:w="12733" w:type="dxa"/>
            <w:gridSpan w:val="26"/>
            <w:noWrap/>
            <w:hideMark/>
          </w:tcPr>
          <w:p w:rsidR="003C645F" w:rsidRPr="003C645F" w:rsidRDefault="003C645F">
            <w:r w:rsidRPr="003C645F">
              <w:t xml:space="preserve">Отчёт предоставляется 1 раз в полугодие (с нарастающим итогом) </w:t>
            </w:r>
          </w:p>
        </w:tc>
      </w:tr>
      <w:tr w:rsidR="003C645F" w:rsidRPr="003C645F" w:rsidTr="003C645F">
        <w:trPr>
          <w:trHeight w:val="6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lastRenderedPageBreak/>
              <w:t> </w:t>
            </w:r>
          </w:p>
        </w:tc>
        <w:tc>
          <w:tcPr>
            <w:tcW w:w="18854" w:type="dxa"/>
            <w:gridSpan w:val="6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4.2. Сроки предоставления отчетов об исполнении муниципального задания:                                                                                                                                                                 4.2.1 сроки представления предварительного отчета об исполнении муниципального завдания</w:t>
            </w:r>
          </w:p>
        </w:tc>
        <w:tc>
          <w:tcPr>
            <w:tcW w:w="12733" w:type="dxa"/>
            <w:gridSpan w:val="26"/>
            <w:noWrap/>
            <w:hideMark/>
          </w:tcPr>
          <w:p w:rsidR="003C645F" w:rsidRPr="003C645F" w:rsidRDefault="003C645F">
            <w:r w:rsidRPr="003C645F">
              <w:t xml:space="preserve"> до 15.07.2019;  до 15.01.2020 (окончательный отчет за 2019 год) </w:t>
            </w:r>
          </w:p>
        </w:tc>
      </w:tr>
      <w:tr w:rsidR="003C645F" w:rsidRPr="003C645F" w:rsidTr="003C645F">
        <w:trPr>
          <w:trHeight w:val="6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8854" w:type="dxa"/>
            <w:gridSpan w:val="6"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 xml:space="preserve"> 4.2.1 Сроки представления предварительного отчета об исполнении муниципального задания</w:t>
            </w:r>
          </w:p>
        </w:tc>
        <w:tc>
          <w:tcPr>
            <w:tcW w:w="12733" w:type="dxa"/>
            <w:gridSpan w:val="26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до 25 ноября 2019 года</w:t>
            </w:r>
          </w:p>
        </w:tc>
      </w:tr>
      <w:tr w:rsidR="003C645F" w:rsidRPr="003C645F" w:rsidTr="003C645F">
        <w:trPr>
          <w:trHeight w:val="7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8854" w:type="dxa"/>
            <w:gridSpan w:val="6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4.3. Иные требования к отчетности об исполнении муниципального задания</w:t>
            </w:r>
          </w:p>
        </w:tc>
        <w:tc>
          <w:tcPr>
            <w:tcW w:w="12733" w:type="dxa"/>
            <w:gridSpan w:val="26"/>
            <w:hideMark/>
          </w:tcPr>
          <w:p w:rsidR="003C645F" w:rsidRPr="003C645F" w:rsidRDefault="003C645F">
            <w:r w:rsidRPr="003C645F">
              <w:t>Отчет об исполнении муниципального задания предоставляется в  отделы УОН администрации города Сочи в 1-ом экземпляре</w:t>
            </w:r>
          </w:p>
        </w:tc>
      </w:tr>
      <w:tr w:rsidR="003C645F" w:rsidRPr="003C645F" w:rsidTr="003C645F">
        <w:trPr>
          <w:trHeight w:val="1275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5683" w:type="dxa"/>
            <w:gridSpan w:val="5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5. Иные показатели, связанные с исполнением муниципального задания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pPr>
              <w:rPr>
                <w:b/>
                <w:bCs/>
              </w:rPr>
            </w:pPr>
            <w:r w:rsidRPr="003C645F">
              <w:rPr>
                <w:b/>
                <w:bCs/>
              </w:rPr>
              <w:t> </w:t>
            </w:r>
          </w:p>
        </w:tc>
        <w:tc>
          <w:tcPr>
            <w:tcW w:w="12733" w:type="dxa"/>
            <w:gridSpan w:val="26"/>
            <w:hideMark/>
          </w:tcPr>
          <w:p w:rsidR="003C645F" w:rsidRPr="003C645F" w:rsidRDefault="003C645F">
            <w:r w:rsidRPr="003C645F">
              <w:t>Приказ управления по образованию и науке администрации города Сочи от 27.12.2017 № 1711"Об утверждении порядка контроля исполнения муниципальных заданий" установлена величина отклонения фактического объема оказания услуги от планового, при которой муниципальное задание считается выполненным образовательным учреждением в полном объеме. Величина возможного отклонения от установленных показателей, в пределах которых муниципальное задание считается выполненным установлена в размере 10 %.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40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4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0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7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27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9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1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2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80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0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35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3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12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6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673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7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5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49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50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339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77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284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0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751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  <w:tc>
          <w:tcPr>
            <w:tcW w:w="1188" w:type="dxa"/>
            <w:hideMark/>
          </w:tcPr>
          <w:p w:rsidR="003C645F" w:rsidRPr="003C645F" w:rsidRDefault="003C645F" w:rsidP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  <w:tr w:rsidR="003C645F" w:rsidRPr="003C645F" w:rsidTr="003C645F">
        <w:trPr>
          <w:trHeight w:val="420"/>
        </w:trPr>
        <w:tc>
          <w:tcPr>
            <w:tcW w:w="1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40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4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0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7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27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9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1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2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80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0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35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3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12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6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673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7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5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49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50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339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77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284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0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751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  <w:tc>
          <w:tcPr>
            <w:tcW w:w="1188" w:type="dxa"/>
            <w:noWrap/>
            <w:hideMark/>
          </w:tcPr>
          <w:p w:rsidR="003C645F" w:rsidRPr="003C645F" w:rsidRDefault="003C645F">
            <w:r w:rsidRPr="003C645F">
              <w:t> </w:t>
            </w:r>
          </w:p>
        </w:tc>
      </w:tr>
    </w:tbl>
    <w:p w:rsidR="003C645F" w:rsidRDefault="003C645F">
      <w:bookmarkStart w:id="0" w:name="_GoBack"/>
      <w:bookmarkEnd w:id="0"/>
    </w:p>
    <w:sectPr w:rsidR="003C645F" w:rsidSect="003C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C"/>
    <w:rsid w:val="003C645F"/>
    <w:rsid w:val="00695D3C"/>
    <w:rsid w:val="00E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4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645F"/>
    <w:rPr>
      <w:color w:val="800080"/>
      <w:u w:val="single"/>
    </w:rPr>
  </w:style>
  <w:style w:type="paragraph" w:customStyle="1" w:styleId="font5">
    <w:name w:val="font5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6">
    <w:name w:val="xl66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4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C64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C64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C64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C64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C64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3C64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C64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3C64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3C64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3C64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3C64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5">
    <w:name w:val="xl315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6">
    <w:name w:val="xl316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7">
    <w:name w:val="xl317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8">
    <w:name w:val="xl31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9">
    <w:name w:val="xl31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0">
    <w:name w:val="xl32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1">
    <w:name w:val="xl32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9">
    <w:name w:val="xl37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3C64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0">
    <w:name w:val="xl400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8">
    <w:name w:val="xl41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3">
    <w:name w:val="xl42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4">
    <w:name w:val="xl42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5">
    <w:name w:val="xl42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9">
    <w:name w:val="xl42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0">
    <w:name w:val="xl43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1">
    <w:name w:val="xl431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2">
    <w:name w:val="xl43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3">
    <w:name w:val="xl43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4">
    <w:name w:val="xl434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5">
    <w:name w:val="xl435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1">
    <w:name w:val="xl44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3C64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7">
    <w:name w:val="xl447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8">
    <w:name w:val="xl448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1">
    <w:name w:val="xl451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2">
    <w:name w:val="xl452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5">
    <w:name w:val="xl455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0">
    <w:name w:val="xl46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1">
    <w:name w:val="xl461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5">
    <w:name w:val="xl465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7">
    <w:name w:val="xl467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68">
    <w:name w:val="xl468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69">
    <w:name w:val="xl469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470">
    <w:name w:val="xl47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71">
    <w:name w:val="xl47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72">
    <w:name w:val="xl472"/>
    <w:basedOn w:val="a"/>
    <w:rsid w:val="003C64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3">
    <w:name w:val="xl473"/>
    <w:basedOn w:val="a"/>
    <w:rsid w:val="003C64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4">
    <w:name w:val="xl47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6">
    <w:name w:val="xl47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77">
    <w:name w:val="xl477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8">
    <w:name w:val="xl47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9">
    <w:name w:val="xl47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0">
    <w:name w:val="xl480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1">
    <w:name w:val="xl481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82">
    <w:name w:val="xl482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83">
    <w:name w:val="xl483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84">
    <w:name w:val="xl484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85">
    <w:name w:val="xl48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6">
    <w:name w:val="xl486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8">
    <w:name w:val="xl488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9">
    <w:name w:val="xl48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0">
    <w:name w:val="xl49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1">
    <w:name w:val="xl491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92">
    <w:name w:val="xl49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93">
    <w:name w:val="xl49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4">
    <w:name w:val="xl49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5">
    <w:name w:val="xl495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6">
    <w:name w:val="xl496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7">
    <w:name w:val="xl497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8">
    <w:name w:val="xl49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9">
    <w:name w:val="xl49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0">
    <w:name w:val="xl500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1">
    <w:name w:val="xl501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2">
    <w:name w:val="xl502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3">
    <w:name w:val="xl503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4">
    <w:name w:val="xl504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5">
    <w:name w:val="xl505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6">
    <w:name w:val="xl506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7">
    <w:name w:val="xl507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8">
    <w:name w:val="xl508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09">
    <w:name w:val="xl509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10">
    <w:name w:val="xl510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11">
    <w:name w:val="xl511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12">
    <w:name w:val="xl51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3">
    <w:name w:val="xl513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4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645F"/>
    <w:rPr>
      <w:color w:val="800080"/>
      <w:u w:val="single"/>
    </w:rPr>
  </w:style>
  <w:style w:type="paragraph" w:customStyle="1" w:styleId="font5">
    <w:name w:val="font5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6">
    <w:name w:val="xl66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4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C64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C64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C64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C64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C64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C64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3C64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C64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3C64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3C645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3C64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3C64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5">
    <w:name w:val="xl315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6">
    <w:name w:val="xl316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7">
    <w:name w:val="xl317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8">
    <w:name w:val="xl31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9">
    <w:name w:val="xl31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0">
    <w:name w:val="xl32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1">
    <w:name w:val="xl32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3C64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3C64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9">
    <w:name w:val="xl37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3C64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3C64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0">
    <w:name w:val="xl400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3C64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3C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8">
    <w:name w:val="xl41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3">
    <w:name w:val="xl42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4">
    <w:name w:val="xl424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5">
    <w:name w:val="xl42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9">
    <w:name w:val="xl42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0">
    <w:name w:val="xl43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1">
    <w:name w:val="xl431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2">
    <w:name w:val="xl432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3">
    <w:name w:val="xl433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4">
    <w:name w:val="xl434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5">
    <w:name w:val="xl435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3C64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1">
    <w:name w:val="xl441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4">
    <w:name w:val="xl444"/>
    <w:basedOn w:val="a"/>
    <w:rsid w:val="003C64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3C64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6">
    <w:name w:val="xl446"/>
    <w:basedOn w:val="a"/>
    <w:rsid w:val="003C64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7">
    <w:name w:val="xl447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8">
    <w:name w:val="xl448"/>
    <w:basedOn w:val="a"/>
    <w:rsid w:val="003C64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3C64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1">
    <w:name w:val="xl451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2">
    <w:name w:val="xl452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5">
    <w:name w:val="xl455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3C64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0">
    <w:name w:val="xl46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1">
    <w:name w:val="xl461"/>
    <w:basedOn w:val="a"/>
    <w:rsid w:val="003C64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2">
    <w:name w:val="xl46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3C64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5">
    <w:name w:val="xl465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7">
    <w:name w:val="xl467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68">
    <w:name w:val="xl468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69">
    <w:name w:val="xl469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470">
    <w:name w:val="xl47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71">
    <w:name w:val="xl471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72">
    <w:name w:val="xl472"/>
    <w:basedOn w:val="a"/>
    <w:rsid w:val="003C64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3">
    <w:name w:val="xl473"/>
    <w:basedOn w:val="a"/>
    <w:rsid w:val="003C64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4">
    <w:name w:val="xl47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6">
    <w:name w:val="xl476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77">
    <w:name w:val="xl477"/>
    <w:basedOn w:val="a"/>
    <w:rsid w:val="003C645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8">
    <w:name w:val="xl478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9">
    <w:name w:val="xl479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0">
    <w:name w:val="xl480"/>
    <w:basedOn w:val="a"/>
    <w:rsid w:val="003C64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1">
    <w:name w:val="xl481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82">
    <w:name w:val="xl482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83">
    <w:name w:val="xl483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84">
    <w:name w:val="xl484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85">
    <w:name w:val="xl485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6">
    <w:name w:val="xl486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8">
    <w:name w:val="xl488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9">
    <w:name w:val="xl48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0">
    <w:name w:val="xl490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1">
    <w:name w:val="xl491"/>
    <w:basedOn w:val="a"/>
    <w:rsid w:val="003C6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92">
    <w:name w:val="xl492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93">
    <w:name w:val="xl493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4">
    <w:name w:val="xl494"/>
    <w:basedOn w:val="a"/>
    <w:rsid w:val="003C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5">
    <w:name w:val="xl495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6">
    <w:name w:val="xl496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7">
    <w:name w:val="xl497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8">
    <w:name w:val="xl498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9">
    <w:name w:val="xl499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0">
    <w:name w:val="xl500"/>
    <w:basedOn w:val="a"/>
    <w:rsid w:val="003C645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1">
    <w:name w:val="xl501"/>
    <w:basedOn w:val="a"/>
    <w:rsid w:val="003C645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2">
    <w:name w:val="xl502"/>
    <w:basedOn w:val="a"/>
    <w:rsid w:val="003C645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3">
    <w:name w:val="xl503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4">
    <w:name w:val="xl504"/>
    <w:basedOn w:val="a"/>
    <w:rsid w:val="003C645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5">
    <w:name w:val="xl505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6">
    <w:name w:val="xl506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7">
    <w:name w:val="xl507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8">
    <w:name w:val="xl508"/>
    <w:basedOn w:val="a"/>
    <w:rsid w:val="003C645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09">
    <w:name w:val="xl509"/>
    <w:basedOn w:val="a"/>
    <w:rsid w:val="003C645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10">
    <w:name w:val="xl510"/>
    <w:basedOn w:val="a"/>
    <w:rsid w:val="003C645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11">
    <w:name w:val="xl511"/>
    <w:basedOn w:val="a"/>
    <w:rsid w:val="003C645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12">
    <w:name w:val="xl512"/>
    <w:basedOn w:val="a"/>
    <w:rsid w:val="003C64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3">
    <w:name w:val="xl513"/>
    <w:basedOn w:val="a"/>
    <w:rsid w:val="003C64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104</Pages>
  <Words>12863</Words>
  <Characters>73324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2019-01-31T14:50:00Z</dcterms:created>
  <dcterms:modified xsi:type="dcterms:W3CDTF">2019-01-31T15:04:00Z</dcterms:modified>
</cp:coreProperties>
</file>